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Pr="00FA0BE4" w:rsidRDefault="002F0088" w:rsidP="00075D82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様式第２号（第</w:t>
      </w:r>
      <w:r w:rsidR="00197122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条関係）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3B04C9">
      <w:pPr>
        <w:wordWrap w:val="0"/>
        <w:autoSpaceDE w:val="0"/>
        <w:autoSpaceDN w:val="0"/>
        <w:adjustRightInd w:val="0"/>
        <w:spacing w:line="397" w:lineRule="exact"/>
        <w:ind w:firstLineChars="1100" w:firstLine="3929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b/>
          <w:bCs/>
          <w:spacing w:val="11"/>
          <w:kern w:val="0"/>
          <w:sz w:val="34"/>
          <w:szCs w:val="34"/>
        </w:rPr>
        <w:t>活動計画書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ascii="Times New Roman" w:hAnsi="Times New Roman"/>
          <w:spacing w:val="4"/>
          <w:kern w:val="0"/>
          <w:szCs w:val="24"/>
        </w:rPr>
        <w:t xml:space="preserve">                                        </w:t>
      </w:r>
      <w:r w:rsidRPr="00FA0BE4">
        <w:rPr>
          <w:rFonts w:hAnsi="ＭＳ 明朝" w:hint="eastAsia"/>
          <w:spacing w:val="4"/>
          <w:kern w:val="0"/>
          <w:szCs w:val="24"/>
        </w:rPr>
        <w:t xml:space="preserve">　　　</w:t>
      </w:r>
      <w:r w:rsidRPr="00FA0BE4">
        <w:rPr>
          <w:rFonts w:hAnsi="ＭＳ 明朝" w:cs="ＭＳ 明朝" w:hint="eastAsia"/>
          <w:spacing w:val="8"/>
          <w:kern w:val="0"/>
          <w:szCs w:val="24"/>
          <w:u w:val="single" w:color="000000"/>
        </w:rPr>
        <w:t xml:space="preserve">　　　　　　　　　　　</w:t>
      </w:r>
      <w:r w:rsidRPr="00FA0BE4">
        <w:rPr>
          <w:rFonts w:hAnsi="ＭＳ 明朝" w:cs="ＭＳ 明朝" w:hint="eastAsia"/>
          <w:spacing w:val="8"/>
          <w:kern w:val="0"/>
          <w:szCs w:val="24"/>
        </w:rPr>
        <w:t>協議会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Cs w:val="24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40"/>
        <w:gridCol w:w="2176"/>
        <w:gridCol w:w="3968"/>
        <w:gridCol w:w="2048"/>
      </w:tblGrid>
      <w:tr w:rsidR="002F0088" w:rsidRPr="001629F8" w:rsidTr="00E20053">
        <w:trPr>
          <w:trHeight w:hRule="exact" w:val="76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月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活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動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事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業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名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活　　　動　　　内　　　容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参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加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対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象</w:t>
            </w:r>
          </w:p>
        </w:tc>
      </w:tr>
      <w:tr w:rsidR="002F0088" w:rsidRPr="001629F8" w:rsidTr="00E20053">
        <w:trPr>
          <w:trHeight w:hRule="exact" w:val="153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1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1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1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1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15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266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2F0088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  <w:bookmarkStart w:id="0" w:name="_GoBack"/>
      <w:bookmarkEnd w:id="0"/>
    </w:p>
    <w:sectPr w:rsidR="002F0088" w:rsidRPr="00FA0BE4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97122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8E3E52-32D5-4B0C-957C-691AE32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岸和田市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2022-03-10T02:35:00Z</dcterms:modified>
</cp:coreProperties>
</file>