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Default="002F0088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様式第６号（第</w:t>
      </w:r>
      <w:r w:rsidR="00091F8B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4"/>
          <w:szCs w:val="34"/>
        </w:rPr>
        <w:t>活動報告書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岸和田市長　様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rFonts w:ascii="ＭＳ 明朝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cs="Times New Roman" w:hint="eastAsia"/>
          <w:spacing w:val="4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cs="Times New Roman" w:hint="eastAsia"/>
          <w:spacing w:val="4"/>
        </w:rPr>
        <w:t xml:space="preserve">　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cs="Times New Roman" w:hint="eastAsia"/>
          <w:spacing w:val="4"/>
        </w:rPr>
        <w:t xml:space="preserve">　</w:t>
      </w:r>
      <w:r>
        <w:rPr>
          <w:rFonts w:ascii="ＭＳ 明朝" w:hAnsi="ＭＳ 明朝" w:cs="Times New Roman" w:hint="eastAsia"/>
          <w:spacing w:val="4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協議会</w:t>
      </w:r>
    </w:p>
    <w:p w:rsidR="002F0088" w:rsidRDefault="002F0088" w:rsidP="00B2560D">
      <w:pPr>
        <w:pStyle w:val="a8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rFonts w:ascii="ＭＳ 明朝"/>
        </w:rPr>
      </w:pPr>
      <w:r>
        <w:rPr>
          <w:rFonts w:eastAsia="Times New Roman" w:cs="Times New Roman"/>
          <w:spacing w:val="4"/>
        </w:rPr>
        <w:t xml:space="preserve">                                     </w:t>
      </w:r>
      <w:r>
        <w:rPr>
          <w:rFonts w:ascii="ＭＳ 明朝" w:hAnsi="ＭＳ 明朝" w:cs="Times New Roman" w:hint="eastAsia"/>
          <w:spacing w:val="4"/>
        </w:rPr>
        <w:t xml:space="preserve">　</w:t>
      </w:r>
      <w:r>
        <w:rPr>
          <w:rFonts w:eastAsia="Times New Roman" w:cs="Times New Roman"/>
          <w:spacing w:val="4"/>
        </w:rPr>
        <w:t xml:space="preserve">   </w:t>
      </w:r>
      <w:r>
        <w:rPr>
          <w:rFonts w:ascii="ＭＳ 明朝" w:hAnsi="ＭＳ 明朝" w:hint="eastAsia"/>
        </w:rPr>
        <w:t xml:space="preserve">会　長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091F8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610A51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みだしのことについて、地区市民協議会等補助金交付要綱第９</w:t>
      </w:r>
      <w:bookmarkStart w:id="0" w:name="_GoBack"/>
      <w:bookmarkEnd w:id="0"/>
      <w:r w:rsidR="002F0088">
        <w:rPr>
          <w:rFonts w:ascii="ＭＳ 明朝" w:hAnsi="ＭＳ 明朝" w:hint="eastAsia"/>
        </w:rPr>
        <w:t>条の規定によ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>り、関係書類（収支決算書、活動実績報告書を含む）を添えて報告します。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sectPr w:rsidR="002F0088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91F8B"/>
    <w:rsid w:val="000A192F"/>
    <w:rsid w:val="00121618"/>
    <w:rsid w:val="00126C3C"/>
    <w:rsid w:val="001629F8"/>
    <w:rsid w:val="00182569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10A51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023C"/>
  <w15:docId w15:val="{207A883C-E302-4583-BBA1-FB9B004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岸和田市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6</cp:revision>
  <cp:lastPrinted>2013-03-08T10:37:00Z</cp:lastPrinted>
  <dcterms:created xsi:type="dcterms:W3CDTF">2013-03-11T23:40:00Z</dcterms:created>
  <dcterms:modified xsi:type="dcterms:W3CDTF">2022-03-10T03:48:00Z</dcterms:modified>
</cp:coreProperties>
</file>