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033" w:rsidRDefault="00367BE1" w:rsidP="00367BE1">
      <w:pPr>
        <w:jc w:val="center"/>
        <w:rPr>
          <w:rFonts w:ascii="HGPｺﾞｼｯｸM" w:eastAsia="HGPｺﾞｼｯｸM"/>
        </w:rPr>
      </w:pPr>
      <w:r w:rsidRPr="00367BE1">
        <w:rPr>
          <w:rFonts w:ascii="HGPｺﾞｼｯｸM" w:eastAsia="HGPｺﾞｼｯｸM" w:hint="eastAsia"/>
          <w:sz w:val="22"/>
        </w:rPr>
        <w:t>令和3年度岸和田市障害者自立支援協議会ＰＲ動画等の作成に係る仕様書</w:t>
      </w:r>
    </w:p>
    <w:p w:rsidR="00367BE1" w:rsidRPr="00367BE1" w:rsidRDefault="00367BE1" w:rsidP="00367BE1">
      <w:pPr>
        <w:jc w:val="center"/>
        <w:rPr>
          <w:rFonts w:ascii="HGPｺﾞｼｯｸM" w:eastAsia="HGPｺﾞｼｯｸM" w:hAnsi="HG丸ｺﾞｼｯｸM-PRO" w:hint="eastAsia"/>
        </w:rPr>
      </w:pPr>
    </w:p>
    <w:p w:rsidR="00B40033" w:rsidRPr="00941EAA" w:rsidRDefault="00B40033" w:rsidP="00B40033">
      <w:pPr>
        <w:ind w:left="1100" w:hangingChars="500" w:hanging="1100"/>
        <w:rPr>
          <w:rFonts w:ascii="HGPｺﾞｼｯｸM" w:eastAsia="HGPｺﾞｼｯｸM" w:hAnsi="HG丸ｺﾞｼｯｸM-PRO"/>
          <w:sz w:val="22"/>
        </w:rPr>
      </w:pPr>
      <w:r w:rsidRPr="00941EAA">
        <w:rPr>
          <w:rFonts w:ascii="HGPｺﾞｼｯｸM" w:eastAsia="HGPｺﾞｼｯｸM" w:hAnsi="HG丸ｺﾞｼｯｸM-PRO" w:hint="eastAsia"/>
          <w:sz w:val="22"/>
        </w:rPr>
        <w:t>１．目的：</w:t>
      </w:r>
      <w:r w:rsidR="00BA10F2" w:rsidRPr="00941EAA">
        <w:rPr>
          <w:rFonts w:ascii="HGPｺﾞｼｯｸM" w:eastAsia="HGPｺﾞｼｯｸM" w:hAnsi="HG丸ｺﾞｼｯｸM-PRO" w:hint="eastAsia"/>
          <w:sz w:val="22"/>
        </w:rPr>
        <w:t xml:space="preserve">　</w:t>
      </w:r>
      <w:r w:rsidRPr="00941EAA">
        <w:rPr>
          <w:rFonts w:ascii="HGPｺﾞｼｯｸM" w:eastAsia="HGPｺﾞｼｯｸM" w:hAnsi="HG丸ｺﾞｼｯｸM-PRO" w:hint="eastAsia"/>
          <w:sz w:val="22"/>
        </w:rPr>
        <w:t>岸和田市障害者自立支援協議会の活動内容を</w:t>
      </w:r>
      <w:r w:rsidR="007F2446" w:rsidRPr="00941EAA">
        <w:rPr>
          <w:rFonts w:ascii="HGPｺﾞｼｯｸM" w:eastAsia="HGPｺﾞｼｯｸM" w:hAnsi="HG丸ｺﾞｼｯｸM-PRO" w:hint="eastAsia"/>
          <w:sz w:val="22"/>
        </w:rPr>
        <w:t>市民の方々に</w:t>
      </w:r>
      <w:r w:rsidRPr="00941EAA">
        <w:rPr>
          <w:rFonts w:ascii="HGPｺﾞｼｯｸM" w:eastAsia="HGPｺﾞｼｯｸM" w:hAnsi="HG丸ｺﾞｼｯｸM-PRO" w:hint="eastAsia"/>
          <w:sz w:val="22"/>
        </w:rPr>
        <w:t>お知らせするとともに、活動を支えている委託相談支援事業所の紹介をすることで、身近な地域に日常生活の困りごとについて相談</w:t>
      </w:r>
      <w:r w:rsidR="00AF04EC" w:rsidRPr="00941EAA">
        <w:rPr>
          <w:rFonts w:ascii="HGPｺﾞｼｯｸM" w:eastAsia="HGPｺﾞｼｯｸM" w:hAnsi="HG丸ｺﾞｼｯｸM-PRO" w:hint="eastAsia"/>
          <w:sz w:val="22"/>
        </w:rPr>
        <w:t>できる</w:t>
      </w:r>
      <w:r w:rsidRPr="00941EAA">
        <w:rPr>
          <w:rFonts w:ascii="HGPｺﾞｼｯｸM" w:eastAsia="HGPｺﾞｼｯｸM" w:hAnsi="HG丸ｺﾞｼｯｸM-PRO" w:hint="eastAsia"/>
          <w:sz w:val="22"/>
        </w:rPr>
        <w:t>ところがあることを周知する。</w:t>
      </w:r>
    </w:p>
    <w:p w:rsidR="00B40033" w:rsidRPr="00941EAA" w:rsidRDefault="00B40033" w:rsidP="00B40033">
      <w:pPr>
        <w:ind w:left="1100" w:hangingChars="500" w:hanging="1100"/>
        <w:rPr>
          <w:rFonts w:ascii="HGPｺﾞｼｯｸM" w:eastAsia="HGPｺﾞｼｯｸM" w:hAnsi="HG丸ｺﾞｼｯｸM-PRO"/>
          <w:sz w:val="22"/>
        </w:rPr>
      </w:pPr>
    </w:p>
    <w:p w:rsidR="00B40033" w:rsidRPr="00941EAA" w:rsidRDefault="00B40033">
      <w:pPr>
        <w:rPr>
          <w:rFonts w:ascii="HGPｺﾞｼｯｸM" w:eastAsia="HGPｺﾞｼｯｸM" w:hAnsi="HG丸ｺﾞｼｯｸM-PRO"/>
          <w:sz w:val="22"/>
        </w:rPr>
      </w:pPr>
      <w:r w:rsidRPr="00941EAA">
        <w:rPr>
          <w:rFonts w:ascii="HGPｺﾞｼｯｸM" w:eastAsia="HGPｺﾞｼｯｸM" w:hAnsi="HG丸ｺﾞｼｯｸM-PRO" w:hint="eastAsia"/>
          <w:sz w:val="22"/>
        </w:rPr>
        <w:t>２．</w:t>
      </w:r>
      <w:r w:rsidR="00B06430" w:rsidRPr="00941EAA">
        <w:rPr>
          <w:rFonts w:ascii="HGPｺﾞｼｯｸM" w:eastAsia="HGPｺﾞｼｯｸM" w:hAnsi="HG丸ｺﾞｼｯｸM-PRO" w:hint="eastAsia"/>
          <w:sz w:val="22"/>
        </w:rPr>
        <w:t>ＰＲ</w:t>
      </w:r>
      <w:r w:rsidRPr="00941EAA">
        <w:rPr>
          <w:rFonts w:ascii="HGPｺﾞｼｯｸM" w:eastAsia="HGPｺﾞｼｯｸM" w:hAnsi="HG丸ｺﾞｼｯｸM-PRO" w:hint="eastAsia"/>
          <w:sz w:val="22"/>
        </w:rPr>
        <w:t>方法：ＰＲ動画</w:t>
      </w:r>
      <w:r w:rsidR="00367BE1">
        <w:rPr>
          <w:rFonts w:ascii="HGPｺﾞｼｯｸM" w:eastAsia="HGPｺﾞｼｯｸM" w:hAnsi="HG丸ｺﾞｼｯｸM-PRO" w:hint="eastAsia"/>
          <w:sz w:val="22"/>
        </w:rPr>
        <w:t>等</w:t>
      </w:r>
      <w:bookmarkStart w:id="0" w:name="_GoBack"/>
      <w:bookmarkEnd w:id="0"/>
      <w:r w:rsidRPr="00941EAA">
        <w:rPr>
          <w:rFonts w:ascii="HGPｺﾞｼｯｸM" w:eastAsia="HGPｺﾞｼｯｸM" w:hAnsi="HG丸ｺﾞｼｯｸM-PRO" w:hint="eastAsia"/>
          <w:sz w:val="22"/>
        </w:rPr>
        <w:t>を作成し、岸和田市</w:t>
      </w:r>
      <w:r w:rsidR="00E656C7">
        <w:rPr>
          <w:rFonts w:ascii="HGPｺﾞｼｯｸM" w:eastAsia="HGPｺﾞｼｯｸM" w:hAnsi="HG丸ｺﾞｼｯｸM-PRO" w:hint="eastAsia"/>
          <w:sz w:val="22"/>
        </w:rPr>
        <w:t>福祉部</w:t>
      </w:r>
      <w:r w:rsidRPr="00941EAA">
        <w:rPr>
          <w:rFonts w:ascii="HGPｺﾞｼｯｸM" w:eastAsia="HGPｺﾞｼｯｸM" w:hAnsi="HG丸ｺﾞｼｯｸM-PRO" w:hint="eastAsia"/>
          <w:sz w:val="22"/>
        </w:rPr>
        <w:t>障害者支援課内ウェブサイトに掲載する。</w:t>
      </w:r>
    </w:p>
    <w:p w:rsidR="007F2446" w:rsidRPr="00941EAA" w:rsidRDefault="007F2446">
      <w:pPr>
        <w:rPr>
          <w:rFonts w:ascii="HGPｺﾞｼｯｸM" w:eastAsia="HGPｺﾞｼｯｸM" w:hAnsi="HG丸ｺﾞｼｯｸM-PRO"/>
          <w:sz w:val="22"/>
        </w:rPr>
      </w:pPr>
    </w:p>
    <w:p w:rsidR="001F3062" w:rsidRPr="00941EAA" w:rsidRDefault="00B40033" w:rsidP="00B40033">
      <w:pPr>
        <w:ind w:left="1100" w:hangingChars="500" w:hanging="1100"/>
        <w:rPr>
          <w:rFonts w:ascii="HGPｺﾞｼｯｸM" w:eastAsia="HGPｺﾞｼｯｸM" w:hAnsi="HG丸ｺﾞｼｯｸM-PRO"/>
          <w:sz w:val="22"/>
        </w:rPr>
      </w:pPr>
      <w:r w:rsidRPr="00941EAA">
        <w:rPr>
          <w:rFonts w:ascii="HGPｺﾞｼｯｸM" w:eastAsia="HGPｺﾞｼｯｸM" w:hAnsi="HG丸ｺﾞｼｯｸM-PRO" w:hint="eastAsia"/>
          <w:sz w:val="22"/>
        </w:rPr>
        <w:t>３．</w:t>
      </w:r>
      <w:r w:rsidR="00941EAA">
        <w:rPr>
          <w:rFonts w:ascii="HGPｺﾞｼｯｸM" w:eastAsia="HGPｺﾞｼｯｸM" w:hAnsi="HG丸ｺﾞｼｯｸM-PRO" w:hint="eastAsia"/>
          <w:sz w:val="22"/>
        </w:rPr>
        <w:t>ＰＲ動画概要</w:t>
      </w:r>
      <w:r w:rsidRPr="00941EAA">
        <w:rPr>
          <w:rFonts w:ascii="HGPｺﾞｼｯｸM" w:eastAsia="HGPｺﾞｼｯｸM" w:hAnsi="HG丸ｺﾞｼｯｸM-PRO" w:hint="eastAsia"/>
          <w:sz w:val="22"/>
        </w:rPr>
        <w:t>：</w:t>
      </w:r>
    </w:p>
    <w:p w:rsidR="00561462" w:rsidRPr="00941EAA" w:rsidRDefault="00645FF2" w:rsidP="001F3062">
      <w:pPr>
        <w:ind w:leftChars="200" w:left="1080" w:hangingChars="300" w:hanging="660"/>
        <w:rPr>
          <w:rFonts w:ascii="HGPｺﾞｼｯｸM" w:eastAsia="HGPｺﾞｼｯｸM" w:hAnsi="HG丸ｺﾞｼｯｸM-PRO"/>
          <w:sz w:val="22"/>
        </w:rPr>
      </w:pPr>
      <w:r w:rsidRPr="00941EAA">
        <w:rPr>
          <w:rFonts w:ascii="HGPｺﾞｼｯｸM" w:eastAsia="HGPｺﾞｼｯｸM" w:hAnsi="HG丸ｺﾞｼｯｸM-PRO" w:hint="eastAsia"/>
          <w:sz w:val="22"/>
        </w:rPr>
        <w:t>YouTube（視聴回数がわかる方法ならそれ以外でも可）に</w:t>
      </w:r>
      <w:r w:rsidR="00561462" w:rsidRPr="00941EAA">
        <w:rPr>
          <w:rFonts w:ascii="HGPｺﾞｼｯｸM" w:eastAsia="HGPｺﾞｼｯｸM" w:hAnsi="HG丸ｺﾞｼｯｸM-PRO" w:hint="eastAsia"/>
          <w:sz w:val="22"/>
        </w:rPr>
        <w:t>チャプター付きで</w:t>
      </w:r>
      <w:r w:rsidRPr="00941EAA">
        <w:rPr>
          <w:rFonts w:ascii="HGPｺﾞｼｯｸM" w:eastAsia="HGPｺﾞｼｯｸM" w:hAnsi="HG丸ｺﾞｼｯｸM-PRO" w:hint="eastAsia"/>
          <w:sz w:val="22"/>
        </w:rPr>
        <w:t>アップする。</w:t>
      </w:r>
    </w:p>
    <w:p w:rsidR="007F2446" w:rsidRPr="00941EAA" w:rsidRDefault="00561462" w:rsidP="001F3062">
      <w:pPr>
        <w:ind w:leftChars="200" w:left="1080" w:hangingChars="300" w:hanging="660"/>
        <w:rPr>
          <w:rFonts w:ascii="HGPｺﾞｼｯｸM" w:eastAsia="HGPｺﾞｼｯｸM" w:hAnsi="HG丸ｺﾞｼｯｸM-PRO"/>
          <w:sz w:val="22"/>
        </w:rPr>
      </w:pPr>
      <w:r w:rsidRPr="00941EAA">
        <w:rPr>
          <w:rFonts w:ascii="HGPｺﾞｼｯｸM" w:eastAsia="HGPｺﾞｼｯｸM" w:hAnsi="HG丸ｺﾞｼｯｸM-PRO" w:hint="eastAsia"/>
          <w:sz w:val="22"/>
        </w:rPr>
        <w:t>合計2分程度</w:t>
      </w:r>
    </w:p>
    <w:p w:rsidR="00260D53" w:rsidRPr="00941EAA" w:rsidRDefault="00F61E25" w:rsidP="00B06430">
      <w:pPr>
        <w:ind w:firstLineChars="300" w:firstLine="660"/>
        <w:rPr>
          <w:rFonts w:ascii="HGPｺﾞｼｯｸM" w:eastAsia="HGPｺﾞｼｯｸM" w:hAnsi="HG丸ｺﾞｼｯｸM-PRO"/>
          <w:sz w:val="22"/>
        </w:rPr>
      </w:pPr>
      <w:r w:rsidRPr="00941EAA">
        <w:rPr>
          <w:rFonts w:ascii="HGPｺﾞｼｯｸM" w:eastAsia="HGPｺﾞｼｯｸM" w:hAnsi="HG丸ｺﾞｼｯｸM-PRO" w:hint="eastAsia"/>
          <w:sz w:val="22"/>
        </w:rPr>
        <w:t>第1部</w:t>
      </w:r>
      <w:r w:rsidR="00B06430" w:rsidRPr="00941EAA">
        <w:rPr>
          <w:rFonts w:ascii="HGPｺﾞｼｯｸM" w:eastAsia="HGPｺﾞｼｯｸM" w:hAnsi="HG丸ｺﾞｼｯｸM-PRO" w:hint="eastAsia"/>
          <w:sz w:val="22"/>
        </w:rPr>
        <w:t>（</w:t>
      </w:r>
      <w:r w:rsidR="008D71B3" w:rsidRPr="00941EAA">
        <w:rPr>
          <w:rFonts w:ascii="HGPｺﾞｼｯｸM" w:eastAsia="HGPｺﾞｼｯｸM" w:hAnsi="HG丸ｺﾞｼｯｸM-PRO" w:hint="eastAsia"/>
          <w:sz w:val="22"/>
        </w:rPr>
        <w:t>60</w:t>
      </w:r>
      <w:r w:rsidR="00B06430" w:rsidRPr="00941EAA">
        <w:rPr>
          <w:rFonts w:ascii="HGPｺﾞｼｯｸM" w:eastAsia="HGPｺﾞｼｯｸM" w:hAnsi="HG丸ｺﾞｼｯｸM-PRO" w:hint="eastAsia"/>
          <w:sz w:val="22"/>
        </w:rPr>
        <w:t>秒程度）</w:t>
      </w:r>
    </w:p>
    <w:p w:rsidR="007F2446" w:rsidRPr="00941EAA" w:rsidRDefault="007F2446" w:rsidP="00B06430">
      <w:pPr>
        <w:ind w:leftChars="500" w:left="1050"/>
        <w:rPr>
          <w:rFonts w:ascii="HGPｺﾞｼｯｸM" w:eastAsia="HGPｺﾞｼｯｸM" w:hAnsi="HG丸ｺﾞｼｯｸM-PRO"/>
          <w:sz w:val="22"/>
        </w:rPr>
      </w:pPr>
      <w:r w:rsidRPr="00941EAA">
        <w:rPr>
          <w:rFonts w:ascii="HGPｺﾞｼｯｸM" w:eastAsia="HGPｺﾞｼｯｸM" w:hAnsi="HG丸ｺﾞｼｯｸM-PRO" w:hint="eastAsia"/>
          <w:sz w:val="22"/>
        </w:rPr>
        <w:t>障害者自立支援協議会のＰＲ。スライドを作成し、視覚障害者のために</w:t>
      </w:r>
      <w:r w:rsidR="00260D53" w:rsidRPr="00941EAA">
        <w:rPr>
          <w:rFonts w:ascii="HGPｺﾞｼｯｸM" w:eastAsia="HGPｺﾞｼｯｸM" w:hAnsi="HG丸ｺﾞｼｯｸM-PRO" w:hint="eastAsia"/>
          <w:sz w:val="22"/>
        </w:rPr>
        <w:t>説明の</w:t>
      </w:r>
      <w:r w:rsidRPr="00941EAA">
        <w:rPr>
          <w:rFonts w:ascii="HGPｺﾞｼｯｸM" w:eastAsia="HGPｺﾞｼｯｸM" w:hAnsi="HG丸ｺﾞｼｯｸM-PRO" w:hint="eastAsia"/>
          <w:sz w:val="22"/>
        </w:rPr>
        <w:t>音声も</w:t>
      </w:r>
      <w:r w:rsidR="00260D53" w:rsidRPr="00941EAA">
        <w:rPr>
          <w:rFonts w:ascii="HGPｺﾞｼｯｸM" w:eastAsia="HGPｺﾞｼｯｸM" w:hAnsi="HG丸ｺﾞｼｯｸM-PRO" w:hint="eastAsia"/>
          <w:sz w:val="22"/>
        </w:rPr>
        <w:t>加える</w:t>
      </w:r>
      <w:r w:rsidRPr="00941EAA">
        <w:rPr>
          <w:rFonts w:ascii="HGPｺﾞｼｯｸM" w:eastAsia="HGPｺﾞｼｯｸM" w:hAnsi="HG丸ｺﾞｼｯｸM-PRO" w:hint="eastAsia"/>
          <w:sz w:val="22"/>
        </w:rPr>
        <w:t>。</w:t>
      </w:r>
    </w:p>
    <w:p w:rsidR="00260D53" w:rsidRPr="00941EAA" w:rsidRDefault="00260D53" w:rsidP="00B06430">
      <w:pPr>
        <w:ind w:firstLineChars="300" w:firstLine="660"/>
        <w:rPr>
          <w:rFonts w:ascii="HGPｺﾞｼｯｸM" w:eastAsia="HGPｺﾞｼｯｸM" w:hAnsi="HG丸ｺﾞｼｯｸM-PRO"/>
          <w:sz w:val="22"/>
        </w:rPr>
      </w:pPr>
      <w:r w:rsidRPr="00941EAA">
        <w:rPr>
          <w:rFonts w:ascii="HGPｺﾞｼｯｸM" w:eastAsia="HGPｺﾞｼｯｸM" w:hAnsi="HG丸ｺﾞｼｯｸM-PRO" w:hint="eastAsia"/>
          <w:sz w:val="22"/>
        </w:rPr>
        <w:t>第2部</w:t>
      </w:r>
      <w:r w:rsidR="00B06430" w:rsidRPr="00941EAA">
        <w:rPr>
          <w:rFonts w:ascii="HGPｺﾞｼｯｸM" w:eastAsia="HGPｺﾞｼｯｸM" w:hAnsi="HG丸ｺﾞｼｯｸM-PRO" w:hint="eastAsia"/>
          <w:sz w:val="22"/>
        </w:rPr>
        <w:t>（1事業所</w:t>
      </w:r>
      <w:r w:rsidR="00561462" w:rsidRPr="00941EAA">
        <w:rPr>
          <w:rFonts w:ascii="HGPｺﾞｼｯｸM" w:eastAsia="HGPｺﾞｼｯｸM" w:hAnsi="HG丸ｺﾞｼｯｸM-PRO" w:hint="eastAsia"/>
          <w:sz w:val="22"/>
        </w:rPr>
        <w:t>10</w:t>
      </w:r>
      <w:r w:rsidR="00B06430" w:rsidRPr="00941EAA">
        <w:rPr>
          <w:rFonts w:ascii="HGPｺﾞｼｯｸM" w:eastAsia="HGPｺﾞｼｯｸM" w:hAnsi="HG丸ｺﾞｼｯｸM-PRO" w:hint="eastAsia"/>
          <w:sz w:val="22"/>
        </w:rPr>
        <w:t>秒程度</w:t>
      </w:r>
      <w:r w:rsidR="004376F1" w:rsidRPr="00941EAA">
        <w:rPr>
          <w:rFonts w:ascii="HGPｺﾞｼｯｸM" w:eastAsia="HGPｺﾞｼｯｸM" w:hAnsi="HG丸ｺﾞｼｯｸM-PRO" w:hint="eastAsia"/>
          <w:sz w:val="22"/>
        </w:rPr>
        <w:t>：計</w:t>
      </w:r>
      <w:r w:rsidR="00561462" w:rsidRPr="00941EAA">
        <w:rPr>
          <w:rFonts w:ascii="HGPｺﾞｼｯｸM" w:eastAsia="HGPｺﾞｼｯｸM" w:hAnsi="HG丸ｺﾞｼｯｸM-PRO" w:hint="eastAsia"/>
          <w:sz w:val="22"/>
        </w:rPr>
        <w:t>60</w:t>
      </w:r>
      <w:r w:rsidR="004376F1" w:rsidRPr="00941EAA">
        <w:rPr>
          <w:rFonts w:ascii="HGPｺﾞｼｯｸM" w:eastAsia="HGPｺﾞｼｯｸM" w:hAnsi="HG丸ｺﾞｼｯｸM-PRO" w:hint="eastAsia"/>
          <w:sz w:val="22"/>
        </w:rPr>
        <w:t>秒程度</w:t>
      </w:r>
      <w:r w:rsidR="00B06430" w:rsidRPr="00941EAA">
        <w:rPr>
          <w:rFonts w:ascii="HGPｺﾞｼｯｸM" w:eastAsia="HGPｺﾞｼｯｸM" w:hAnsi="HG丸ｺﾞｼｯｸM-PRO" w:hint="eastAsia"/>
          <w:sz w:val="22"/>
        </w:rPr>
        <w:t>）</w:t>
      </w:r>
    </w:p>
    <w:p w:rsidR="007F2446" w:rsidRPr="00941EAA" w:rsidRDefault="00561462" w:rsidP="00561462">
      <w:pPr>
        <w:ind w:leftChars="500" w:left="1050"/>
        <w:rPr>
          <w:rFonts w:ascii="HGPｺﾞｼｯｸM" w:eastAsia="HGPｺﾞｼｯｸM" w:hAnsi="HG丸ｺﾞｼｯｸM-PRO"/>
          <w:sz w:val="22"/>
        </w:rPr>
      </w:pPr>
      <w:r w:rsidRPr="00941EAA">
        <w:rPr>
          <w:rFonts w:ascii="HGPｺﾞｼｯｸM" w:eastAsia="HGPｺﾞｼｯｸM" w:hAnsi="HG丸ｺﾞｼｯｸM-PRO" w:hint="eastAsia"/>
          <w:sz w:val="22"/>
        </w:rPr>
        <w:t>6</w:t>
      </w:r>
      <w:r w:rsidR="007F2446" w:rsidRPr="00941EAA">
        <w:rPr>
          <w:rFonts w:ascii="HGPｺﾞｼｯｸM" w:eastAsia="HGPｺﾞｼｯｸM" w:hAnsi="HG丸ｺﾞｼｯｸM-PRO" w:hint="eastAsia"/>
          <w:sz w:val="22"/>
        </w:rPr>
        <w:t>事業所（岸和田北部・久米田・都市中核</w:t>
      </w:r>
      <w:r w:rsidRPr="00941EAA">
        <w:rPr>
          <w:rFonts w:ascii="HGPｺﾞｼｯｸM" w:eastAsia="HGPｺﾞｼｯｸM" w:hAnsi="HG丸ｺﾞｼｯｸM-PRO" w:hint="eastAsia"/>
          <w:sz w:val="22"/>
        </w:rPr>
        <w:t>・岸和田中部・牛滝の谷・葛城の谷</w:t>
      </w:r>
      <w:r w:rsidR="007F2446" w:rsidRPr="00941EAA">
        <w:rPr>
          <w:rFonts w:ascii="HGPｺﾞｼｯｸM" w:eastAsia="HGPｺﾞｼｯｸM" w:hAnsi="HG丸ｺﾞｼｯｸM-PRO" w:hint="eastAsia"/>
          <w:sz w:val="22"/>
        </w:rPr>
        <w:t>）の紹介。</w:t>
      </w:r>
      <w:r w:rsidR="009461B0" w:rsidRPr="00941EAA">
        <w:rPr>
          <w:rFonts w:ascii="HGPｺﾞｼｯｸM" w:eastAsia="HGPｺﾞｼｯｸM" w:hAnsi="HG丸ｺﾞｼｯｸM-PRO" w:hint="eastAsia"/>
          <w:sz w:val="22"/>
        </w:rPr>
        <w:t>音声・テロップ入り</w:t>
      </w:r>
      <w:r w:rsidR="004D6C9A" w:rsidRPr="00941EAA">
        <w:rPr>
          <w:rFonts w:ascii="HGPｺﾞｼｯｸM" w:eastAsia="HGPｺﾞｼｯｸM" w:hAnsi="HG丸ｺﾞｼｯｸM-PRO" w:hint="eastAsia"/>
          <w:sz w:val="22"/>
        </w:rPr>
        <w:t>。</w:t>
      </w:r>
    </w:p>
    <w:p w:rsidR="00B40033" w:rsidRPr="00941EAA" w:rsidRDefault="00260D53" w:rsidP="009D7E8C">
      <w:pPr>
        <w:ind w:left="1100" w:hangingChars="500" w:hanging="1100"/>
        <w:rPr>
          <w:rFonts w:ascii="HGPｺﾞｼｯｸM" w:eastAsia="HGPｺﾞｼｯｸM" w:hAnsi="HG丸ｺﾞｼｯｸM-PRO"/>
          <w:sz w:val="22"/>
        </w:rPr>
      </w:pPr>
      <w:r w:rsidRPr="00941EAA">
        <w:rPr>
          <w:rFonts w:ascii="HGPｺﾞｼｯｸM" w:eastAsia="HGPｺﾞｼｯｸM" w:hAnsi="HG丸ｺﾞｼｯｸM-PRO" w:hint="eastAsia"/>
          <w:sz w:val="22"/>
        </w:rPr>
        <w:t xml:space="preserve">　　　</w:t>
      </w:r>
      <w:r w:rsidR="00BC3451" w:rsidRPr="00941EAA">
        <w:rPr>
          <w:rFonts w:ascii="HGPｺﾞｼｯｸM" w:eastAsia="HGPｺﾞｼｯｸM" w:hAnsi="HG丸ｺﾞｼｯｸM-PRO" w:hint="eastAsia"/>
          <w:sz w:val="22"/>
        </w:rPr>
        <w:t>※</w:t>
      </w:r>
      <w:r w:rsidRPr="00941EAA">
        <w:rPr>
          <w:rFonts w:ascii="HGPｺﾞｼｯｸM" w:eastAsia="HGPｺﾞｼｯｸM" w:hAnsi="HG丸ｺﾞｼｯｸM-PRO" w:hint="eastAsia"/>
          <w:sz w:val="22"/>
        </w:rPr>
        <w:t>視覚障害者及び聴覚障害者にも配慮したものにすること</w:t>
      </w:r>
    </w:p>
    <w:p w:rsidR="004B54F6" w:rsidRPr="00941EAA" w:rsidRDefault="001E01C9" w:rsidP="004B54F6">
      <w:pPr>
        <w:pStyle w:val="Default"/>
        <w:rPr>
          <w:rFonts w:ascii="HGPｺﾞｼｯｸM" w:eastAsia="HGPｺﾞｼｯｸM"/>
          <w:sz w:val="22"/>
          <w:szCs w:val="22"/>
        </w:rPr>
      </w:pPr>
      <w:r w:rsidRPr="00941EAA">
        <w:rPr>
          <w:rFonts w:ascii="HGPｺﾞｼｯｸM" w:eastAsia="HGPｺﾞｼｯｸM" w:hAnsi="HG丸ｺﾞｼｯｸM-PRO" w:hint="eastAsia"/>
          <w:sz w:val="22"/>
          <w:szCs w:val="22"/>
        </w:rPr>
        <w:t xml:space="preserve">　　</w:t>
      </w:r>
    </w:p>
    <w:p w:rsidR="004B54F6" w:rsidRPr="004B54F6" w:rsidRDefault="00941EAA" w:rsidP="004B54F6">
      <w:pPr>
        <w:pStyle w:val="Default"/>
        <w:rPr>
          <w:rFonts w:ascii="HGPｺﾞｼｯｸM" w:eastAsia="HGPｺﾞｼｯｸM"/>
          <w:sz w:val="23"/>
          <w:szCs w:val="23"/>
        </w:rPr>
      </w:pPr>
      <w:r>
        <w:rPr>
          <w:rFonts w:ascii="HGPｺﾞｼｯｸM" w:eastAsia="HGPｺﾞｼｯｸM" w:hint="eastAsia"/>
          <w:sz w:val="23"/>
          <w:szCs w:val="23"/>
        </w:rPr>
        <w:t>４.</w:t>
      </w:r>
      <w:r w:rsidR="004B54F6" w:rsidRPr="004B54F6">
        <w:rPr>
          <w:rFonts w:ascii="HGPｺﾞｼｯｸM" w:eastAsia="HGPｺﾞｼｯｸM" w:hint="eastAsia"/>
          <w:sz w:val="23"/>
          <w:szCs w:val="23"/>
        </w:rPr>
        <w:t xml:space="preserve"> 業務内容 </w:t>
      </w:r>
    </w:p>
    <w:p w:rsidR="004B54F6" w:rsidRPr="004B54F6" w:rsidRDefault="004B54F6" w:rsidP="004B54F6">
      <w:pPr>
        <w:pStyle w:val="Default"/>
        <w:rPr>
          <w:rFonts w:ascii="HGPｺﾞｼｯｸM" w:eastAsia="HGPｺﾞｼｯｸM" w:cs="ＭＳ 明朝"/>
          <w:sz w:val="23"/>
          <w:szCs w:val="23"/>
        </w:rPr>
      </w:pPr>
      <w:r w:rsidRPr="004B54F6">
        <w:rPr>
          <w:rFonts w:ascii="HGPｺﾞｼｯｸM" w:eastAsia="HGPｺﾞｼｯｸM" w:cs="ＭＳ 明朝" w:hint="eastAsia"/>
          <w:sz w:val="23"/>
          <w:szCs w:val="23"/>
        </w:rPr>
        <w:t xml:space="preserve">（１）企画・映像制作 </w:t>
      </w:r>
    </w:p>
    <w:p w:rsidR="004B54F6" w:rsidRPr="004B54F6" w:rsidRDefault="004B54F6" w:rsidP="00515DC8">
      <w:pPr>
        <w:pStyle w:val="Default"/>
        <w:ind w:leftChars="100" w:left="210" w:firstLineChars="100" w:firstLine="230"/>
        <w:rPr>
          <w:rFonts w:ascii="HGPｺﾞｼｯｸM" w:eastAsia="HGPｺﾞｼｯｸM" w:cs="ＭＳ 明朝"/>
          <w:sz w:val="23"/>
          <w:szCs w:val="23"/>
        </w:rPr>
      </w:pPr>
      <w:r w:rsidRPr="004B54F6">
        <w:rPr>
          <w:rFonts w:ascii="HGPｺﾞｼｯｸM" w:eastAsia="HGPｺﾞｼｯｸM" w:cs="ＭＳ 明朝" w:hint="eastAsia"/>
          <w:sz w:val="23"/>
          <w:szCs w:val="23"/>
        </w:rPr>
        <w:t xml:space="preserve">受託者は実施目的を踏まえた企画提案を行い、市と協議の上、企画の方向性を決定し、映像を制作すること。 </w:t>
      </w:r>
    </w:p>
    <w:p w:rsidR="004B54F6" w:rsidRPr="004B54F6" w:rsidRDefault="004B54F6" w:rsidP="00515DC8">
      <w:pPr>
        <w:pStyle w:val="Default"/>
        <w:ind w:leftChars="100" w:left="210" w:firstLineChars="100" w:firstLine="230"/>
        <w:rPr>
          <w:rFonts w:ascii="HGPｺﾞｼｯｸM" w:eastAsia="HGPｺﾞｼｯｸM" w:cs="ＭＳ 明朝"/>
          <w:sz w:val="23"/>
          <w:szCs w:val="23"/>
        </w:rPr>
      </w:pPr>
      <w:r w:rsidRPr="004B54F6">
        <w:rPr>
          <w:rFonts w:ascii="HGPｺﾞｼｯｸM" w:eastAsia="HGPｺﾞｼｯｸM" w:cs="ＭＳ 明朝" w:hint="eastAsia"/>
          <w:sz w:val="23"/>
          <w:szCs w:val="23"/>
        </w:rPr>
        <w:t xml:space="preserve">なお、映像イメージは次のとおり。ただし、あくまでイメージであり、受託者から有効な企画提案があれば内容を変更する場合がある。 </w:t>
      </w:r>
    </w:p>
    <w:p w:rsidR="004B54F6" w:rsidRPr="004B54F6" w:rsidRDefault="004B54F6" w:rsidP="00E656C7">
      <w:pPr>
        <w:pStyle w:val="Default"/>
        <w:ind w:firstLineChars="100" w:firstLine="230"/>
        <w:rPr>
          <w:rFonts w:ascii="HGPｺﾞｼｯｸM" w:eastAsia="HGPｺﾞｼｯｸM" w:cs="ＭＳ 明朝"/>
          <w:sz w:val="23"/>
          <w:szCs w:val="23"/>
        </w:rPr>
      </w:pPr>
      <w:r w:rsidRPr="004B54F6">
        <w:rPr>
          <w:rFonts w:ascii="HGPｺﾞｼｯｸM" w:eastAsia="HGPｺﾞｼｯｸM" w:cs="ＭＳ 明朝" w:hint="eastAsia"/>
          <w:sz w:val="23"/>
          <w:szCs w:val="23"/>
        </w:rPr>
        <w:t xml:space="preserve">① </w:t>
      </w:r>
      <w:r w:rsidR="00941EAA">
        <w:rPr>
          <w:rFonts w:ascii="HGPｺﾞｼｯｸM" w:eastAsia="HGPｺﾞｼｯｸM" w:cs="ＭＳ 明朝" w:hint="eastAsia"/>
          <w:sz w:val="23"/>
          <w:szCs w:val="23"/>
        </w:rPr>
        <w:t>岸和田市障害者</w:t>
      </w:r>
      <w:r w:rsidRPr="004B54F6">
        <w:rPr>
          <w:rFonts w:ascii="HGPｺﾞｼｯｸM" w:eastAsia="HGPｺﾞｼｯｸM" w:cs="ＭＳ 明朝" w:hint="eastAsia"/>
          <w:sz w:val="23"/>
          <w:szCs w:val="23"/>
        </w:rPr>
        <w:t xml:space="preserve">自立支援協議会紹介映像のイメージ </w:t>
      </w:r>
    </w:p>
    <w:p w:rsidR="004B54F6" w:rsidRPr="004B54F6" w:rsidRDefault="004B54F6" w:rsidP="00E656C7">
      <w:pPr>
        <w:pStyle w:val="Default"/>
        <w:ind w:leftChars="100" w:left="440" w:hangingChars="100" w:hanging="230"/>
        <w:rPr>
          <w:rFonts w:ascii="HGPｺﾞｼｯｸM" w:eastAsia="HGPｺﾞｼｯｸM" w:cs="ＭＳ 明朝"/>
          <w:sz w:val="23"/>
          <w:szCs w:val="23"/>
        </w:rPr>
      </w:pPr>
      <w:r w:rsidRPr="004B54F6">
        <w:rPr>
          <w:rFonts w:ascii="HGPｺﾞｼｯｸM" w:eastAsia="HGPｺﾞｼｯｸM" w:cs="ＭＳ 明朝" w:hint="eastAsia"/>
          <w:sz w:val="23"/>
          <w:szCs w:val="23"/>
        </w:rPr>
        <w:t xml:space="preserve">ア 動画、静止画、ナレーション、テロップ、アニメーション、音楽及びその他必要な表現手段を用いて制作する。 </w:t>
      </w:r>
    </w:p>
    <w:p w:rsidR="004B54F6" w:rsidRPr="004B54F6" w:rsidRDefault="004B54F6" w:rsidP="00E656C7">
      <w:pPr>
        <w:pStyle w:val="Default"/>
        <w:ind w:firstLineChars="100" w:firstLine="230"/>
        <w:rPr>
          <w:rFonts w:ascii="HGPｺﾞｼｯｸM" w:eastAsia="HGPｺﾞｼｯｸM"/>
          <w:sz w:val="23"/>
          <w:szCs w:val="23"/>
        </w:rPr>
      </w:pPr>
      <w:r w:rsidRPr="004B54F6">
        <w:rPr>
          <w:rFonts w:ascii="HGPｺﾞｼｯｸM" w:eastAsia="HGPｺﾞｼｯｸM" w:hint="eastAsia"/>
          <w:sz w:val="23"/>
          <w:szCs w:val="23"/>
        </w:rPr>
        <w:t xml:space="preserve">イ </w:t>
      </w:r>
      <w:r w:rsidR="00941EAA">
        <w:rPr>
          <w:rFonts w:ascii="HGPｺﾞｼｯｸM" w:eastAsia="HGPｺﾞｼｯｸM" w:hint="eastAsia"/>
          <w:sz w:val="23"/>
          <w:szCs w:val="23"/>
        </w:rPr>
        <w:t>紹介項目</w:t>
      </w:r>
    </w:p>
    <w:p w:rsidR="004B54F6" w:rsidRPr="004B54F6" w:rsidRDefault="004B54F6" w:rsidP="00515DC8">
      <w:pPr>
        <w:pStyle w:val="Default"/>
        <w:ind w:firstLineChars="200" w:firstLine="460"/>
        <w:rPr>
          <w:rFonts w:ascii="HGPｺﾞｼｯｸM" w:eastAsia="HGPｺﾞｼｯｸM" w:cs="ＭＳ 明朝"/>
          <w:sz w:val="23"/>
          <w:szCs w:val="23"/>
        </w:rPr>
      </w:pPr>
      <w:r w:rsidRPr="004B54F6">
        <w:rPr>
          <w:rFonts w:ascii="HGPｺﾞｼｯｸM" w:eastAsia="HGPｺﾞｼｯｸM" w:cs="ＭＳ 明朝" w:hint="eastAsia"/>
          <w:sz w:val="23"/>
          <w:szCs w:val="23"/>
        </w:rPr>
        <w:t>・</w:t>
      </w:r>
      <w:r w:rsidR="00941EAA">
        <w:rPr>
          <w:rFonts w:ascii="HGPｺﾞｼｯｸM" w:eastAsia="HGPｺﾞｼｯｸM" w:cs="ＭＳ 明朝" w:hint="eastAsia"/>
          <w:sz w:val="23"/>
          <w:szCs w:val="23"/>
        </w:rPr>
        <w:t>岸和田市障害者</w:t>
      </w:r>
      <w:r w:rsidRPr="004B54F6">
        <w:rPr>
          <w:rFonts w:ascii="HGPｺﾞｼｯｸM" w:eastAsia="HGPｺﾞｼｯｸM" w:cs="ＭＳ 明朝" w:hint="eastAsia"/>
          <w:sz w:val="23"/>
          <w:szCs w:val="23"/>
        </w:rPr>
        <w:t xml:space="preserve">自立支援協議会の概要 </w:t>
      </w:r>
    </w:p>
    <w:p w:rsidR="00941EAA" w:rsidRDefault="00941EAA" w:rsidP="00515DC8">
      <w:pPr>
        <w:pStyle w:val="Default"/>
        <w:ind w:firstLineChars="200" w:firstLine="460"/>
        <w:rPr>
          <w:rFonts w:ascii="HGPｺﾞｼｯｸM" w:eastAsia="HGPｺﾞｼｯｸM" w:cs="ＭＳ 明朝"/>
          <w:sz w:val="23"/>
          <w:szCs w:val="23"/>
        </w:rPr>
      </w:pPr>
      <w:r>
        <w:rPr>
          <w:rFonts w:ascii="HGPｺﾞｼｯｸM" w:eastAsia="HGPｺﾞｼｯｸM" w:cs="ＭＳ 明朝" w:hint="eastAsia"/>
          <w:sz w:val="23"/>
          <w:szCs w:val="23"/>
        </w:rPr>
        <w:t>・委託相談支援事業所の紹介</w:t>
      </w:r>
    </w:p>
    <w:p w:rsidR="004B54F6" w:rsidRPr="004B54F6" w:rsidRDefault="004B54F6" w:rsidP="00E656C7">
      <w:pPr>
        <w:pStyle w:val="Default"/>
        <w:ind w:firstLineChars="100" w:firstLine="230"/>
        <w:rPr>
          <w:rFonts w:ascii="HGPｺﾞｼｯｸM" w:eastAsia="HGPｺﾞｼｯｸM"/>
          <w:sz w:val="23"/>
          <w:szCs w:val="23"/>
        </w:rPr>
      </w:pPr>
      <w:r w:rsidRPr="004B54F6">
        <w:rPr>
          <w:rFonts w:ascii="HGPｺﾞｼｯｸM" w:eastAsia="HGPｺﾞｼｯｸM" w:cs="ＭＳ 明朝" w:hint="eastAsia"/>
          <w:sz w:val="23"/>
          <w:szCs w:val="23"/>
        </w:rPr>
        <w:t xml:space="preserve">ウ 映像時間 </w:t>
      </w:r>
    </w:p>
    <w:p w:rsidR="004B54F6" w:rsidRPr="004B54F6" w:rsidRDefault="00941EAA" w:rsidP="00E656C7">
      <w:pPr>
        <w:pStyle w:val="Default"/>
        <w:ind w:firstLineChars="200" w:firstLine="460"/>
        <w:rPr>
          <w:rFonts w:ascii="HGPｺﾞｼｯｸM" w:eastAsia="HGPｺﾞｼｯｸM"/>
          <w:sz w:val="23"/>
          <w:szCs w:val="23"/>
        </w:rPr>
      </w:pPr>
      <w:r>
        <w:rPr>
          <w:rFonts w:ascii="HGPｺﾞｼｯｸM" w:eastAsia="HGPｺﾞｼｯｸM" w:hint="eastAsia"/>
          <w:sz w:val="23"/>
          <w:szCs w:val="23"/>
        </w:rPr>
        <w:t>２</w:t>
      </w:r>
      <w:r w:rsidR="004B54F6" w:rsidRPr="004B54F6">
        <w:rPr>
          <w:rFonts w:ascii="HGPｺﾞｼｯｸM" w:eastAsia="HGPｺﾞｼｯｸM" w:hint="eastAsia"/>
          <w:sz w:val="23"/>
          <w:szCs w:val="23"/>
        </w:rPr>
        <w:t xml:space="preserve">分程度 </w:t>
      </w:r>
    </w:p>
    <w:p w:rsidR="004B54F6" w:rsidRPr="004B54F6" w:rsidRDefault="004B54F6" w:rsidP="004B54F6">
      <w:pPr>
        <w:pStyle w:val="Default"/>
        <w:rPr>
          <w:rFonts w:ascii="HGPｺﾞｼｯｸM" w:eastAsia="HGPｺﾞｼｯｸM" w:cstheme="minorBidi"/>
          <w:color w:val="auto"/>
        </w:rPr>
      </w:pPr>
    </w:p>
    <w:p w:rsidR="004B54F6" w:rsidRPr="004B54F6" w:rsidRDefault="00E656C7" w:rsidP="004B54F6">
      <w:pPr>
        <w:pStyle w:val="Default"/>
        <w:rPr>
          <w:rFonts w:ascii="HGPｺﾞｼｯｸM" w:eastAsia="HGPｺﾞｼｯｸM" w:cs="ＭＳ 明朝"/>
          <w:color w:val="auto"/>
          <w:sz w:val="23"/>
          <w:szCs w:val="23"/>
        </w:rPr>
      </w:pPr>
      <w:r>
        <w:rPr>
          <w:rFonts w:ascii="HGPｺﾞｼｯｸM" w:eastAsia="HGPｺﾞｼｯｸM" w:cs="ＭＳ 明朝" w:hint="eastAsia"/>
          <w:color w:val="auto"/>
          <w:sz w:val="23"/>
          <w:szCs w:val="23"/>
        </w:rPr>
        <w:t>（２</w:t>
      </w:r>
      <w:r w:rsidR="004B54F6" w:rsidRPr="004B54F6">
        <w:rPr>
          <w:rFonts w:ascii="HGPｺﾞｼｯｸM" w:eastAsia="HGPｺﾞｼｯｸM" w:cs="ＭＳ 明朝" w:hint="eastAsia"/>
          <w:color w:val="auto"/>
          <w:sz w:val="23"/>
          <w:szCs w:val="23"/>
        </w:rPr>
        <w:t xml:space="preserve">）編集等 </w:t>
      </w:r>
    </w:p>
    <w:p w:rsidR="004B54F6" w:rsidRPr="004B54F6" w:rsidRDefault="004B54F6" w:rsidP="00E656C7">
      <w:pPr>
        <w:pStyle w:val="Default"/>
        <w:ind w:firstLineChars="100" w:firstLine="230"/>
        <w:rPr>
          <w:rFonts w:ascii="HGPｺﾞｼｯｸM" w:eastAsia="HGPｺﾞｼｯｸM"/>
          <w:color w:val="auto"/>
          <w:sz w:val="23"/>
          <w:szCs w:val="23"/>
        </w:rPr>
      </w:pPr>
      <w:r w:rsidRPr="004B54F6">
        <w:rPr>
          <w:rFonts w:ascii="HGPｺﾞｼｯｸM" w:eastAsia="HGPｺﾞｼｯｸM" w:hint="eastAsia"/>
          <w:color w:val="auto"/>
          <w:sz w:val="23"/>
          <w:szCs w:val="23"/>
        </w:rPr>
        <w:t xml:space="preserve">次のとおり編集等を行うこと。 </w:t>
      </w:r>
    </w:p>
    <w:p w:rsidR="004B54F6" w:rsidRPr="004B54F6" w:rsidRDefault="004B54F6" w:rsidP="00E656C7">
      <w:pPr>
        <w:pStyle w:val="Default"/>
        <w:ind w:firstLineChars="100" w:firstLine="230"/>
        <w:rPr>
          <w:rFonts w:ascii="HGPｺﾞｼｯｸM" w:eastAsia="HGPｺﾞｼｯｸM"/>
          <w:color w:val="auto"/>
          <w:sz w:val="23"/>
          <w:szCs w:val="23"/>
        </w:rPr>
      </w:pPr>
      <w:r w:rsidRPr="004B54F6">
        <w:rPr>
          <w:rFonts w:ascii="HGPｺﾞｼｯｸM" w:eastAsia="HGPｺﾞｼｯｸM" w:hint="eastAsia"/>
          <w:color w:val="auto"/>
          <w:sz w:val="23"/>
          <w:szCs w:val="23"/>
        </w:rPr>
        <w:t>①</w:t>
      </w:r>
      <w:r w:rsidR="00E656C7">
        <w:rPr>
          <w:rFonts w:ascii="HGPｺﾞｼｯｸM" w:eastAsia="HGPｺﾞｼｯｸM" w:hint="eastAsia"/>
          <w:color w:val="auto"/>
          <w:sz w:val="23"/>
          <w:szCs w:val="23"/>
        </w:rPr>
        <w:t>岸和田市及び委託相談支援事業所の作成した</w:t>
      </w:r>
      <w:r w:rsidRPr="004B54F6">
        <w:rPr>
          <w:rFonts w:ascii="HGPｺﾞｼｯｸM" w:eastAsia="HGPｺﾞｼｯｸM" w:hint="eastAsia"/>
          <w:color w:val="auto"/>
          <w:sz w:val="23"/>
          <w:szCs w:val="23"/>
        </w:rPr>
        <w:t xml:space="preserve">素材の使用 </w:t>
      </w:r>
    </w:p>
    <w:p w:rsidR="004B54F6" w:rsidRPr="004B54F6" w:rsidRDefault="00E656C7" w:rsidP="00E656C7">
      <w:pPr>
        <w:pStyle w:val="Default"/>
        <w:ind w:firstLineChars="200" w:firstLine="460"/>
        <w:rPr>
          <w:rFonts w:ascii="HGPｺﾞｼｯｸM" w:eastAsia="HGPｺﾞｼｯｸM" w:cs="ＭＳ 明朝"/>
          <w:color w:val="auto"/>
          <w:sz w:val="23"/>
          <w:szCs w:val="23"/>
        </w:rPr>
      </w:pPr>
      <w:r>
        <w:rPr>
          <w:rFonts w:ascii="HGPｺﾞｼｯｸM" w:eastAsia="HGPｺﾞｼｯｸM" w:cs="ＭＳ 明朝" w:hint="eastAsia"/>
          <w:color w:val="auto"/>
          <w:sz w:val="23"/>
          <w:szCs w:val="23"/>
        </w:rPr>
        <w:t>岸和田市及び委託相談支援事業所の作成した素材を利用して編集作業を行うこと</w:t>
      </w:r>
      <w:r w:rsidR="004B54F6" w:rsidRPr="004B54F6">
        <w:rPr>
          <w:rFonts w:ascii="HGPｺﾞｼｯｸM" w:eastAsia="HGPｺﾞｼｯｸM" w:cs="ＭＳ 明朝" w:hint="eastAsia"/>
          <w:color w:val="auto"/>
          <w:sz w:val="23"/>
          <w:szCs w:val="23"/>
        </w:rPr>
        <w:t xml:space="preserve">。 </w:t>
      </w:r>
    </w:p>
    <w:p w:rsidR="00562FF3" w:rsidRDefault="00562FF3" w:rsidP="00E656C7">
      <w:pPr>
        <w:pStyle w:val="Default"/>
        <w:ind w:firstLineChars="100" w:firstLine="230"/>
        <w:rPr>
          <w:rFonts w:ascii="HGPｺﾞｼｯｸM" w:eastAsia="HGPｺﾞｼｯｸM"/>
          <w:color w:val="auto"/>
          <w:sz w:val="23"/>
          <w:szCs w:val="23"/>
        </w:rPr>
      </w:pPr>
    </w:p>
    <w:p w:rsidR="004B54F6" w:rsidRPr="004B54F6" w:rsidRDefault="004B54F6" w:rsidP="00E656C7">
      <w:pPr>
        <w:pStyle w:val="Default"/>
        <w:ind w:firstLineChars="100" w:firstLine="230"/>
        <w:rPr>
          <w:rFonts w:ascii="HGPｺﾞｼｯｸM" w:eastAsia="HGPｺﾞｼｯｸM"/>
          <w:color w:val="auto"/>
          <w:sz w:val="23"/>
          <w:szCs w:val="23"/>
        </w:rPr>
      </w:pPr>
      <w:r w:rsidRPr="004B54F6">
        <w:rPr>
          <w:rFonts w:ascii="HGPｺﾞｼｯｸM" w:eastAsia="HGPｺﾞｼｯｸM" w:hint="eastAsia"/>
          <w:color w:val="auto"/>
          <w:sz w:val="23"/>
          <w:szCs w:val="23"/>
        </w:rPr>
        <w:lastRenderedPageBreak/>
        <w:t xml:space="preserve">② 音声 </w:t>
      </w:r>
    </w:p>
    <w:p w:rsidR="004B54F6" w:rsidRPr="004B54F6" w:rsidRDefault="00941EAA" w:rsidP="00E656C7">
      <w:pPr>
        <w:pStyle w:val="Default"/>
        <w:ind w:firstLineChars="200" w:firstLine="460"/>
        <w:rPr>
          <w:rFonts w:ascii="HGPｺﾞｼｯｸM" w:eastAsia="HGPｺﾞｼｯｸM" w:cs="ＭＳ 明朝"/>
          <w:color w:val="auto"/>
          <w:sz w:val="23"/>
          <w:szCs w:val="23"/>
        </w:rPr>
      </w:pPr>
      <w:r>
        <w:rPr>
          <w:rFonts w:ascii="HGPｺﾞｼｯｸM" w:eastAsia="HGPｺﾞｼｯｸM" w:cs="ＭＳ 明朝" w:hint="eastAsia"/>
          <w:color w:val="auto"/>
          <w:sz w:val="23"/>
          <w:szCs w:val="23"/>
        </w:rPr>
        <w:t>オリジナル音楽等</w:t>
      </w:r>
      <w:r w:rsidR="00E656C7">
        <w:rPr>
          <w:rFonts w:ascii="HGPｺﾞｼｯｸM" w:eastAsia="HGPｺﾞｼｯｸM" w:cs="ＭＳ 明朝" w:hint="eastAsia"/>
          <w:color w:val="auto"/>
          <w:sz w:val="23"/>
          <w:szCs w:val="23"/>
        </w:rPr>
        <w:t>(フリー素材)</w:t>
      </w:r>
      <w:r>
        <w:rPr>
          <w:rFonts w:ascii="HGPｺﾞｼｯｸM" w:eastAsia="HGPｺﾞｼｯｸM" w:cs="ＭＳ 明朝" w:hint="eastAsia"/>
          <w:color w:val="auto"/>
          <w:sz w:val="23"/>
          <w:szCs w:val="23"/>
        </w:rPr>
        <w:t>を使用すること。曲の選択は、岸和田市</w:t>
      </w:r>
      <w:r w:rsidR="004B54F6" w:rsidRPr="004B54F6">
        <w:rPr>
          <w:rFonts w:ascii="HGPｺﾞｼｯｸM" w:eastAsia="HGPｺﾞｼｯｸM" w:cs="ＭＳ 明朝" w:hint="eastAsia"/>
          <w:color w:val="auto"/>
          <w:sz w:val="23"/>
          <w:szCs w:val="23"/>
        </w:rPr>
        <w:t>と協議する</w:t>
      </w:r>
      <w:r w:rsidR="00E656C7">
        <w:rPr>
          <w:rFonts w:ascii="HGPｺﾞｼｯｸM" w:eastAsia="HGPｺﾞｼｯｸM" w:cs="ＭＳ 明朝" w:hint="eastAsia"/>
          <w:color w:val="auto"/>
          <w:sz w:val="23"/>
          <w:szCs w:val="23"/>
        </w:rPr>
        <w:t>こと</w:t>
      </w:r>
      <w:r w:rsidR="004B54F6" w:rsidRPr="004B54F6">
        <w:rPr>
          <w:rFonts w:ascii="HGPｺﾞｼｯｸM" w:eastAsia="HGPｺﾞｼｯｸM" w:cs="ＭＳ 明朝" w:hint="eastAsia"/>
          <w:color w:val="auto"/>
          <w:sz w:val="23"/>
          <w:szCs w:val="23"/>
        </w:rPr>
        <w:t xml:space="preserve">。 </w:t>
      </w:r>
    </w:p>
    <w:p w:rsidR="004B54F6" w:rsidRPr="004B54F6" w:rsidRDefault="004B54F6" w:rsidP="00E656C7">
      <w:pPr>
        <w:pStyle w:val="Default"/>
        <w:ind w:firstLineChars="100" w:firstLine="230"/>
        <w:rPr>
          <w:rFonts w:ascii="HGPｺﾞｼｯｸM" w:eastAsia="HGPｺﾞｼｯｸM"/>
          <w:color w:val="auto"/>
          <w:sz w:val="23"/>
          <w:szCs w:val="23"/>
        </w:rPr>
      </w:pPr>
      <w:r w:rsidRPr="004B54F6">
        <w:rPr>
          <w:rFonts w:ascii="HGPｺﾞｼｯｸM" w:eastAsia="HGPｺﾞｼｯｸM" w:hint="eastAsia"/>
          <w:color w:val="auto"/>
          <w:sz w:val="23"/>
          <w:szCs w:val="23"/>
        </w:rPr>
        <w:t xml:space="preserve">③ ナレーション </w:t>
      </w:r>
    </w:p>
    <w:p w:rsidR="004B54F6" w:rsidRPr="004B54F6" w:rsidRDefault="009D7E8C" w:rsidP="00E656C7">
      <w:pPr>
        <w:pStyle w:val="Default"/>
        <w:ind w:leftChars="200" w:left="420"/>
        <w:rPr>
          <w:rFonts w:ascii="HGPｺﾞｼｯｸM" w:eastAsia="HGPｺﾞｼｯｸM" w:cs="ＭＳ 明朝"/>
          <w:color w:val="auto"/>
          <w:sz w:val="23"/>
          <w:szCs w:val="23"/>
        </w:rPr>
      </w:pPr>
      <w:r>
        <w:rPr>
          <w:rFonts w:ascii="HGPｺﾞｼｯｸM" w:eastAsia="HGPｺﾞｼｯｸM" w:cs="ＭＳ 明朝" w:hint="eastAsia"/>
          <w:color w:val="auto"/>
          <w:sz w:val="23"/>
          <w:szCs w:val="23"/>
        </w:rPr>
        <w:t>ナレーションは原稿をもと</w:t>
      </w:r>
      <w:r w:rsidR="00E656C7">
        <w:rPr>
          <w:rFonts w:ascii="HGPｺﾞｼｯｸM" w:eastAsia="HGPｺﾞｼｯｸM" w:cs="ＭＳ 明朝" w:hint="eastAsia"/>
          <w:color w:val="auto"/>
          <w:sz w:val="23"/>
          <w:szCs w:val="23"/>
        </w:rPr>
        <w:t>に動画に合わせて入れること</w:t>
      </w:r>
      <w:r w:rsidR="004B54F6" w:rsidRPr="004B54F6">
        <w:rPr>
          <w:rFonts w:ascii="HGPｺﾞｼｯｸM" w:eastAsia="HGPｺﾞｼｯｸM" w:cs="ＭＳ 明朝" w:hint="eastAsia"/>
          <w:color w:val="auto"/>
          <w:sz w:val="23"/>
          <w:szCs w:val="23"/>
        </w:rPr>
        <w:t>。ナレーターについては</w:t>
      </w:r>
      <w:r w:rsidR="00941EAA">
        <w:rPr>
          <w:rFonts w:ascii="HGPｺﾞｼｯｸM" w:eastAsia="HGPｺﾞｼｯｸM" w:cs="ＭＳ 明朝" w:hint="eastAsia"/>
          <w:color w:val="auto"/>
          <w:sz w:val="23"/>
          <w:szCs w:val="23"/>
        </w:rPr>
        <w:t>岸和田市</w:t>
      </w:r>
      <w:r w:rsidR="004B54F6" w:rsidRPr="004B54F6">
        <w:rPr>
          <w:rFonts w:ascii="HGPｺﾞｼｯｸM" w:eastAsia="HGPｺﾞｼｯｸM" w:cs="ＭＳ 明朝" w:hint="eastAsia"/>
          <w:color w:val="auto"/>
          <w:sz w:val="23"/>
          <w:szCs w:val="23"/>
        </w:rPr>
        <w:t xml:space="preserve">と協議すること。 </w:t>
      </w:r>
    </w:p>
    <w:p w:rsidR="004B54F6" w:rsidRPr="004B54F6" w:rsidRDefault="004B54F6" w:rsidP="00E656C7">
      <w:pPr>
        <w:pStyle w:val="Default"/>
        <w:ind w:firstLineChars="100" w:firstLine="230"/>
        <w:rPr>
          <w:rFonts w:ascii="HGPｺﾞｼｯｸM" w:eastAsia="HGPｺﾞｼｯｸM"/>
          <w:color w:val="auto"/>
          <w:sz w:val="23"/>
          <w:szCs w:val="23"/>
        </w:rPr>
      </w:pPr>
      <w:r w:rsidRPr="004B54F6">
        <w:rPr>
          <w:rFonts w:ascii="HGPｺﾞｼｯｸM" w:eastAsia="HGPｺﾞｼｯｸM" w:hint="eastAsia"/>
          <w:color w:val="auto"/>
          <w:sz w:val="23"/>
          <w:szCs w:val="23"/>
        </w:rPr>
        <w:t xml:space="preserve">④ テロップ・アニメーション </w:t>
      </w:r>
    </w:p>
    <w:p w:rsidR="004B54F6" w:rsidRPr="004B54F6" w:rsidRDefault="004B54F6" w:rsidP="00E656C7">
      <w:pPr>
        <w:pStyle w:val="Default"/>
        <w:ind w:firstLineChars="200" w:firstLine="460"/>
        <w:rPr>
          <w:rFonts w:ascii="HGPｺﾞｼｯｸM" w:eastAsia="HGPｺﾞｼｯｸM"/>
          <w:color w:val="auto"/>
          <w:sz w:val="23"/>
          <w:szCs w:val="23"/>
        </w:rPr>
      </w:pPr>
      <w:r w:rsidRPr="004B54F6">
        <w:rPr>
          <w:rFonts w:ascii="HGPｺﾞｼｯｸM" w:eastAsia="HGPｺﾞｼｯｸM" w:hint="eastAsia"/>
          <w:color w:val="auto"/>
          <w:sz w:val="23"/>
          <w:szCs w:val="23"/>
        </w:rPr>
        <w:t xml:space="preserve">テロップやアニメーションを必要に応じて使用すること。 </w:t>
      </w:r>
      <w:r w:rsidR="00E656C7">
        <w:rPr>
          <w:rFonts w:ascii="HGPｺﾞｼｯｸM" w:eastAsia="HGPｺﾞｼｯｸM" w:hint="eastAsia"/>
          <w:color w:val="auto"/>
          <w:sz w:val="23"/>
          <w:szCs w:val="23"/>
        </w:rPr>
        <w:t>必要に応じてルビを振ること。</w:t>
      </w:r>
    </w:p>
    <w:p w:rsidR="009D7E8C" w:rsidRDefault="004B54F6" w:rsidP="00E656C7">
      <w:pPr>
        <w:pStyle w:val="Default"/>
        <w:ind w:firstLineChars="100" w:firstLine="230"/>
        <w:rPr>
          <w:rFonts w:ascii="HGPｺﾞｼｯｸM" w:eastAsia="HGPｺﾞｼｯｸM" w:cs="ＭＳ 明朝"/>
          <w:color w:val="auto"/>
          <w:sz w:val="23"/>
          <w:szCs w:val="23"/>
        </w:rPr>
      </w:pPr>
      <w:r w:rsidRPr="004B54F6">
        <w:rPr>
          <w:rFonts w:ascii="HGPｺﾞｼｯｸM" w:eastAsia="HGPｺﾞｼｯｸM" w:cs="ＭＳ 明朝" w:hint="eastAsia"/>
          <w:color w:val="auto"/>
          <w:sz w:val="23"/>
          <w:szCs w:val="23"/>
        </w:rPr>
        <w:t>⑤</w:t>
      </w:r>
      <w:r w:rsidR="00426A57">
        <w:rPr>
          <w:rFonts w:ascii="HGPｺﾞｼｯｸM" w:eastAsia="HGPｺﾞｼｯｸM" w:cs="ＭＳ 明朝" w:hint="eastAsia"/>
          <w:color w:val="auto"/>
          <w:sz w:val="23"/>
          <w:szCs w:val="23"/>
        </w:rPr>
        <w:t xml:space="preserve">　チャプター</w:t>
      </w:r>
    </w:p>
    <w:p w:rsidR="00687C60" w:rsidRDefault="00687C60" w:rsidP="00E656C7">
      <w:pPr>
        <w:pStyle w:val="Default"/>
        <w:ind w:firstLineChars="100" w:firstLine="230"/>
        <w:rPr>
          <w:rFonts w:ascii="HGPｺﾞｼｯｸM" w:eastAsia="HGPｺﾞｼｯｸM" w:cs="ＭＳ 明朝"/>
          <w:color w:val="auto"/>
          <w:sz w:val="23"/>
          <w:szCs w:val="23"/>
        </w:rPr>
      </w:pPr>
      <w:r>
        <w:rPr>
          <w:rFonts w:ascii="HGPｺﾞｼｯｸM" w:eastAsia="HGPｺﾞｼｯｸM" w:cs="ＭＳ 明朝" w:hint="eastAsia"/>
          <w:color w:val="auto"/>
          <w:sz w:val="23"/>
          <w:szCs w:val="23"/>
        </w:rPr>
        <w:t xml:space="preserve">　 第1部については、スライドごとにチャプターを付けること。</w:t>
      </w:r>
    </w:p>
    <w:p w:rsidR="009D7E8C" w:rsidRDefault="009D7E8C" w:rsidP="00687C60">
      <w:pPr>
        <w:pStyle w:val="Default"/>
        <w:ind w:firstLineChars="200" w:firstLine="460"/>
        <w:rPr>
          <w:rFonts w:ascii="HGPｺﾞｼｯｸM" w:eastAsia="HGPｺﾞｼｯｸM" w:cs="ＭＳ 明朝"/>
          <w:color w:val="auto"/>
          <w:sz w:val="23"/>
          <w:szCs w:val="23"/>
        </w:rPr>
      </w:pPr>
      <w:r>
        <w:rPr>
          <w:rFonts w:ascii="HGPｺﾞｼｯｸM" w:eastAsia="HGPｺﾞｼｯｸM" w:cs="ＭＳ 明朝" w:hint="eastAsia"/>
          <w:color w:val="auto"/>
          <w:sz w:val="23"/>
          <w:szCs w:val="23"/>
        </w:rPr>
        <w:t>第2部については、各事業所の動画</w:t>
      </w:r>
      <w:r w:rsidR="00562FF3">
        <w:rPr>
          <w:rFonts w:ascii="HGPｺﾞｼｯｸM" w:eastAsia="HGPｺﾞｼｯｸM" w:cs="ＭＳ 明朝" w:hint="eastAsia"/>
          <w:color w:val="auto"/>
          <w:sz w:val="23"/>
          <w:szCs w:val="23"/>
        </w:rPr>
        <w:t>開始箇所</w:t>
      </w:r>
      <w:r>
        <w:rPr>
          <w:rFonts w:ascii="HGPｺﾞｼｯｸM" w:eastAsia="HGPｺﾞｼｯｸM" w:cs="ＭＳ 明朝" w:hint="eastAsia"/>
          <w:color w:val="auto"/>
          <w:sz w:val="23"/>
          <w:szCs w:val="23"/>
        </w:rPr>
        <w:t>がすぐ</w:t>
      </w:r>
      <w:r w:rsidR="00562FF3">
        <w:rPr>
          <w:rFonts w:ascii="HGPｺﾞｼｯｸM" w:eastAsia="HGPｺﾞｼｯｸM" w:cs="ＭＳ 明朝" w:hint="eastAsia"/>
          <w:color w:val="auto"/>
          <w:sz w:val="23"/>
          <w:szCs w:val="23"/>
        </w:rPr>
        <w:t>表示（</w:t>
      </w:r>
      <w:r>
        <w:rPr>
          <w:rFonts w:ascii="HGPｺﾞｼｯｸM" w:eastAsia="HGPｺﾞｼｯｸM" w:cs="ＭＳ 明朝" w:hint="eastAsia"/>
          <w:color w:val="auto"/>
          <w:sz w:val="23"/>
          <w:szCs w:val="23"/>
        </w:rPr>
        <w:t>視聴</w:t>
      </w:r>
      <w:r w:rsidR="00562FF3">
        <w:rPr>
          <w:rFonts w:ascii="HGPｺﾞｼｯｸM" w:eastAsia="HGPｺﾞｼｯｸM" w:cs="ＭＳ 明朝" w:hint="eastAsia"/>
          <w:color w:val="auto"/>
          <w:sz w:val="23"/>
          <w:szCs w:val="23"/>
        </w:rPr>
        <w:t>）</w:t>
      </w:r>
      <w:r>
        <w:rPr>
          <w:rFonts w:ascii="HGPｺﾞｼｯｸM" w:eastAsia="HGPｺﾞｼｯｸM" w:cs="ＭＳ 明朝" w:hint="eastAsia"/>
          <w:color w:val="auto"/>
          <w:sz w:val="23"/>
          <w:szCs w:val="23"/>
        </w:rPr>
        <w:t>できるよう、チャプターを付けること</w:t>
      </w:r>
    </w:p>
    <w:p w:rsidR="004B54F6" w:rsidRPr="004B54F6" w:rsidRDefault="009D7E8C" w:rsidP="00E656C7">
      <w:pPr>
        <w:pStyle w:val="Default"/>
        <w:ind w:firstLineChars="100" w:firstLine="230"/>
        <w:rPr>
          <w:rFonts w:ascii="HGPｺﾞｼｯｸM" w:eastAsia="HGPｺﾞｼｯｸM" w:cs="ＭＳ 明朝"/>
          <w:color w:val="auto"/>
          <w:sz w:val="23"/>
          <w:szCs w:val="23"/>
        </w:rPr>
      </w:pPr>
      <w:r>
        <w:rPr>
          <w:rFonts w:ascii="HGPｺﾞｼｯｸM" w:eastAsia="HGPｺﾞｼｯｸM" w:cs="ＭＳ 明朝" w:hint="eastAsia"/>
          <w:color w:val="auto"/>
          <w:sz w:val="23"/>
          <w:szCs w:val="23"/>
        </w:rPr>
        <w:t>⑥</w:t>
      </w:r>
      <w:r w:rsidR="00562FF3">
        <w:rPr>
          <w:rFonts w:ascii="HGPｺﾞｼｯｸM" w:eastAsia="HGPｺﾞｼｯｸM" w:cs="ＭＳ 明朝" w:hint="eastAsia"/>
          <w:color w:val="auto"/>
          <w:sz w:val="23"/>
          <w:szCs w:val="23"/>
        </w:rPr>
        <w:t xml:space="preserve">　</w:t>
      </w:r>
      <w:r w:rsidR="004B54F6" w:rsidRPr="004B54F6">
        <w:rPr>
          <w:rFonts w:ascii="HGPｺﾞｼｯｸM" w:eastAsia="HGPｺﾞｼｯｸM" w:cs="ＭＳ 明朝" w:hint="eastAsia"/>
          <w:color w:val="auto"/>
          <w:sz w:val="23"/>
          <w:szCs w:val="23"/>
        </w:rPr>
        <w:t xml:space="preserve">動画配信用映像の編集・制作 </w:t>
      </w:r>
    </w:p>
    <w:p w:rsidR="00E656C7" w:rsidRDefault="009D7E8C" w:rsidP="00E656C7">
      <w:pPr>
        <w:pStyle w:val="Default"/>
        <w:ind w:firstLineChars="200" w:firstLine="460"/>
        <w:rPr>
          <w:rFonts w:ascii="HGPｺﾞｼｯｸM" w:eastAsia="HGPｺﾞｼｯｸM" w:cs="ＭＳ 明朝"/>
          <w:color w:val="auto"/>
          <w:sz w:val="23"/>
          <w:szCs w:val="23"/>
        </w:rPr>
      </w:pPr>
      <w:r>
        <w:rPr>
          <w:rFonts w:ascii="HGPｺﾞｼｯｸM" w:eastAsia="HGPｺﾞｼｯｸM" w:cs="ＭＳ 明朝" w:hint="eastAsia"/>
          <w:color w:val="auto"/>
          <w:sz w:val="23"/>
          <w:szCs w:val="23"/>
        </w:rPr>
        <w:t>①から</w:t>
      </w:r>
      <w:r w:rsidR="00562FF3">
        <w:rPr>
          <w:rFonts w:ascii="HGPｺﾞｼｯｸM" w:eastAsia="HGPｺﾞｼｯｸM" w:cs="ＭＳ 明朝" w:hint="eastAsia"/>
          <w:color w:val="auto"/>
          <w:sz w:val="23"/>
          <w:szCs w:val="23"/>
        </w:rPr>
        <w:t>⑤</w:t>
      </w:r>
      <w:r w:rsidR="00E656C7">
        <w:rPr>
          <w:rFonts w:ascii="HGPｺﾞｼｯｸM" w:eastAsia="HGPｺﾞｼｯｸM" w:cs="ＭＳ 明朝" w:hint="eastAsia"/>
          <w:color w:val="auto"/>
          <w:sz w:val="23"/>
          <w:szCs w:val="23"/>
        </w:rPr>
        <w:t>は、聴覚、視覚障害者等にも配慮したものとすること。</w:t>
      </w:r>
    </w:p>
    <w:p w:rsidR="004B54F6" w:rsidRPr="004B54F6" w:rsidRDefault="004B54F6" w:rsidP="00E656C7">
      <w:pPr>
        <w:pStyle w:val="Default"/>
        <w:ind w:firstLineChars="200" w:firstLine="460"/>
        <w:rPr>
          <w:rFonts w:ascii="HGPｺﾞｼｯｸM" w:eastAsia="HGPｺﾞｼｯｸM" w:cs="ＭＳ 明朝"/>
          <w:color w:val="auto"/>
          <w:sz w:val="23"/>
          <w:szCs w:val="23"/>
        </w:rPr>
      </w:pPr>
      <w:r w:rsidRPr="004B54F6">
        <w:rPr>
          <w:rFonts w:ascii="HGPｺﾞｼｯｸM" w:eastAsia="HGPｺﾞｼｯｸM" w:cs="ＭＳ 明朝" w:hint="eastAsia"/>
          <w:color w:val="auto"/>
          <w:sz w:val="23"/>
          <w:szCs w:val="23"/>
        </w:rPr>
        <w:t>Youtube</w:t>
      </w:r>
      <w:r w:rsidR="00E656C7">
        <w:rPr>
          <w:rFonts w:ascii="HGPｺﾞｼｯｸM" w:eastAsia="HGPｺﾞｼｯｸM" w:cs="ＭＳ 明朝" w:hint="eastAsia"/>
          <w:color w:val="auto"/>
          <w:sz w:val="23"/>
          <w:szCs w:val="23"/>
        </w:rPr>
        <w:t>等で動画配信するため、動画配信用の映像として</w:t>
      </w:r>
      <w:r w:rsidRPr="004B54F6">
        <w:rPr>
          <w:rFonts w:ascii="HGPｺﾞｼｯｸM" w:eastAsia="HGPｺﾞｼｯｸM" w:cs="ＭＳ 明朝" w:hint="eastAsia"/>
          <w:color w:val="auto"/>
          <w:sz w:val="23"/>
          <w:szCs w:val="23"/>
        </w:rPr>
        <w:t xml:space="preserve">編集すること。 </w:t>
      </w:r>
    </w:p>
    <w:p w:rsidR="004B54F6" w:rsidRPr="004B54F6" w:rsidRDefault="009D7E8C" w:rsidP="00E656C7">
      <w:pPr>
        <w:pStyle w:val="Default"/>
        <w:ind w:firstLineChars="100" w:firstLine="230"/>
        <w:rPr>
          <w:rFonts w:ascii="HGPｺﾞｼｯｸM" w:eastAsia="HGPｺﾞｼｯｸM"/>
          <w:color w:val="auto"/>
          <w:sz w:val="23"/>
          <w:szCs w:val="23"/>
        </w:rPr>
      </w:pPr>
      <w:r>
        <w:rPr>
          <w:rFonts w:ascii="HGPｺﾞｼｯｸM" w:eastAsia="HGPｺﾞｼｯｸM" w:hint="eastAsia"/>
          <w:color w:val="auto"/>
          <w:sz w:val="23"/>
          <w:szCs w:val="23"/>
        </w:rPr>
        <w:t>⑦</w:t>
      </w:r>
      <w:r w:rsidR="004B54F6" w:rsidRPr="004B54F6">
        <w:rPr>
          <w:rFonts w:ascii="HGPｺﾞｼｯｸM" w:eastAsia="HGPｺﾞｼｯｸM" w:hint="eastAsia"/>
          <w:color w:val="auto"/>
          <w:sz w:val="23"/>
          <w:szCs w:val="23"/>
        </w:rPr>
        <w:t xml:space="preserve"> プレビュー </w:t>
      </w:r>
    </w:p>
    <w:p w:rsidR="004B54F6" w:rsidRPr="004B54F6" w:rsidRDefault="004B54F6" w:rsidP="00E656C7">
      <w:pPr>
        <w:pStyle w:val="Default"/>
        <w:ind w:firstLineChars="200" w:firstLine="460"/>
        <w:rPr>
          <w:rFonts w:ascii="HGPｺﾞｼｯｸM" w:eastAsia="HGPｺﾞｼｯｸM" w:cs="ＭＳ 明朝"/>
          <w:color w:val="auto"/>
          <w:sz w:val="23"/>
          <w:szCs w:val="23"/>
        </w:rPr>
      </w:pPr>
      <w:r w:rsidRPr="004B54F6">
        <w:rPr>
          <w:rFonts w:ascii="HGPｺﾞｼｯｸM" w:eastAsia="HGPｺﾞｼｯｸM" w:cs="ＭＳ 明朝" w:hint="eastAsia"/>
          <w:color w:val="auto"/>
          <w:sz w:val="23"/>
          <w:szCs w:val="23"/>
        </w:rPr>
        <w:t>仮編集の段階で複数回のプレビュー（映像によるチェックをいう。）を</w:t>
      </w:r>
      <w:r w:rsidR="00941EAA">
        <w:rPr>
          <w:rFonts w:ascii="HGPｺﾞｼｯｸM" w:eastAsia="HGPｺﾞｼｯｸM" w:cs="ＭＳ 明朝" w:hint="eastAsia"/>
          <w:color w:val="auto"/>
          <w:sz w:val="23"/>
          <w:szCs w:val="23"/>
        </w:rPr>
        <w:t>岸和田市</w:t>
      </w:r>
      <w:r w:rsidRPr="004B54F6">
        <w:rPr>
          <w:rFonts w:ascii="HGPｺﾞｼｯｸM" w:eastAsia="HGPｺﾞｼｯｸM" w:cs="ＭＳ 明朝" w:hint="eastAsia"/>
          <w:color w:val="auto"/>
          <w:sz w:val="23"/>
          <w:szCs w:val="23"/>
        </w:rPr>
        <w:t xml:space="preserve">から受けること。 </w:t>
      </w:r>
    </w:p>
    <w:p w:rsidR="004B54F6" w:rsidRPr="004B54F6" w:rsidRDefault="009D7E8C" w:rsidP="00E656C7">
      <w:pPr>
        <w:pStyle w:val="Default"/>
        <w:ind w:firstLineChars="100" w:firstLine="230"/>
        <w:rPr>
          <w:rFonts w:ascii="HGPｺﾞｼｯｸM" w:eastAsia="HGPｺﾞｼｯｸM" w:cs="ＭＳ 明朝"/>
          <w:color w:val="auto"/>
          <w:sz w:val="23"/>
          <w:szCs w:val="23"/>
        </w:rPr>
      </w:pPr>
      <w:r>
        <w:rPr>
          <w:rFonts w:ascii="HGPｺﾞｼｯｸM" w:eastAsia="HGPｺﾞｼｯｸM" w:cs="ＭＳ 明朝" w:hint="eastAsia"/>
          <w:color w:val="auto"/>
          <w:sz w:val="23"/>
          <w:szCs w:val="23"/>
        </w:rPr>
        <w:t>⑧</w:t>
      </w:r>
      <w:r w:rsidR="004B54F6" w:rsidRPr="004B54F6">
        <w:rPr>
          <w:rFonts w:ascii="HGPｺﾞｼｯｸM" w:eastAsia="HGPｺﾞｼｯｸM" w:cs="ＭＳ 明朝" w:hint="eastAsia"/>
          <w:color w:val="auto"/>
          <w:sz w:val="23"/>
          <w:szCs w:val="23"/>
        </w:rPr>
        <w:t xml:space="preserve"> </w:t>
      </w:r>
      <w:r w:rsidR="00941EAA">
        <w:rPr>
          <w:rFonts w:ascii="HGPｺﾞｼｯｸM" w:eastAsia="HGPｺﾞｼｯｸM" w:cs="ＭＳ 明朝" w:hint="eastAsia"/>
          <w:color w:val="auto"/>
          <w:sz w:val="23"/>
          <w:szCs w:val="23"/>
        </w:rPr>
        <w:t>岸和田市</w:t>
      </w:r>
      <w:r w:rsidR="004B54F6" w:rsidRPr="004B54F6">
        <w:rPr>
          <w:rFonts w:ascii="HGPｺﾞｼｯｸM" w:eastAsia="HGPｺﾞｼｯｸM" w:cs="ＭＳ 明朝" w:hint="eastAsia"/>
          <w:color w:val="auto"/>
          <w:sz w:val="23"/>
          <w:szCs w:val="23"/>
        </w:rPr>
        <w:t xml:space="preserve">の確認 </w:t>
      </w:r>
    </w:p>
    <w:p w:rsidR="004B54F6" w:rsidRPr="004B54F6" w:rsidRDefault="004B54F6" w:rsidP="00E656C7">
      <w:pPr>
        <w:pStyle w:val="Default"/>
        <w:ind w:firstLineChars="200" w:firstLine="460"/>
        <w:rPr>
          <w:rFonts w:ascii="HGPｺﾞｼｯｸM" w:eastAsia="HGPｺﾞｼｯｸM"/>
          <w:color w:val="auto"/>
          <w:sz w:val="23"/>
          <w:szCs w:val="23"/>
        </w:rPr>
      </w:pPr>
      <w:r w:rsidRPr="004B54F6">
        <w:rPr>
          <w:rFonts w:ascii="HGPｺﾞｼｯｸM" w:eastAsia="HGPｺﾞｼｯｸM" w:hint="eastAsia"/>
          <w:color w:val="auto"/>
          <w:sz w:val="23"/>
          <w:szCs w:val="23"/>
        </w:rPr>
        <w:t>上記の各工程において</w:t>
      </w:r>
      <w:r w:rsidR="00941EAA">
        <w:rPr>
          <w:rFonts w:ascii="HGPｺﾞｼｯｸM" w:eastAsia="HGPｺﾞｼｯｸM" w:hint="eastAsia"/>
          <w:color w:val="auto"/>
          <w:sz w:val="23"/>
          <w:szCs w:val="23"/>
        </w:rPr>
        <w:t>岸和田市</w:t>
      </w:r>
      <w:r w:rsidRPr="004B54F6">
        <w:rPr>
          <w:rFonts w:ascii="HGPｺﾞｼｯｸM" w:eastAsia="HGPｺﾞｼｯｸM" w:hint="eastAsia"/>
          <w:color w:val="auto"/>
          <w:sz w:val="23"/>
          <w:szCs w:val="23"/>
        </w:rPr>
        <w:t xml:space="preserve">のチェックを必ず受けること。 </w:t>
      </w:r>
    </w:p>
    <w:p w:rsidR="00941EAA" w:rsidRDefault="00941EAA" w:rsidP="004B54F6">
      <w:pPr>
        <w:pStyle w:val="Default"/>
        <w:rPr>
          <w:rFonts w:ascii="HGPｺﾞｼｯｸM" w:eastAsia="HGPｺﾞｼｯｸM" w:cs="ＭＳ 明朝"/>
          <w:color w:val="auto"/>
          <w:sz w:val="23"/>
          <w:szCs w:val="23"/>
        </w:rPr>
      </w:pPr>
    </w:p>
    <w:p w:rsidR="004B54F6" w:rsidRPr="004B54F6" w:rsidRDefault="00515DC8" w:rsidP="004B54F6">
      <w:pPr>
        <w:pStyle w:val="Default"/>
        <w:rPr>
          <w:rFonts w:ascii="HGPｺﾞｼｯｸM" w:eastAsia="HGPｺﾞｼｯｸM" w:cs="ＭＳ 明朝"/>
          <w:color w:val="auto"/>
          <w:sz w:val="23"/>
          <w:szCs w:val="23"/>
        </w:rPr>
      </w:pPr>
      <w:r>
        <w:rPr>
          <w:rFonts w:ascii="HGPｺﾞｼｯｸM" w:eastAsia="HGPｺﾞｼｯｸM" w:cs="ＭＳ 明朝" w:hint="eastAsia"/>
          <w:color w:val="auto"/>
          <w:sz w:val="23"/>
          <w:szCs w:val="23"/>
        </w:rPr>
        <w:t>（３</w:t>
      </w:r>
      <w:r w:rsidR="004B54F6" w:rsidRPr="004B54F6">
        <w:rPr>
          <w:rFonts w:ascii="HGPｺﾞｼｯｸM" w:eastAsia="HGPｺﾞｼｯｸM" w:cs="ＭＳ 明朝" w:hint="eastAsia"/>
          <w:color w:val="auto"/>
          <w:sz w:val="23"/>
          <w:szCs w:val="23"/>
        </w:rPr>
        <w:t xml:space="preserve">）調整 </w:t>
      </w:r>
    </w:p>
    <w:p w:rsidR="004B54F6" w:rsidRPr="004B54F6" w:rsidRDefault="00726960" w:rsidP="00515DC8">
      <w:pPr>
        <w:pStyle w:val="Default"/>
        <w:ind w:leftChars="100" w:left="210" w:firstLineChars="100" w:firstLine="230"/>
        <w:rPr>
          <w:rFonts w:ascii="HGPｺﾞｼｯｸM" w:eastAsia="HGPｺﾞｼｯｸM" w:cs="ＭＳ 明朝"/>
          <w:color w:val="auto"/>
          <w:sz w:val="23"/>
          <w:szCs w:val="23"/>
        </w:rPr>
      </w:pPr>
      <w:r>
        <w:rPr>
          <w:rFonts w:ascii="HGPｺﾞｼｯｸM" w:eastAsia="HGPｺﾞｼｯｸM" w:cs="ＭＳ 明朝" w:hint="eastAsia"/>
          <w:color w:val="auto"/>
          <w:sz w:val="23"/>
          <w:szCs w:val="23"/>
        </w:rPr>
        <w:t>受託者は、上記（１）～（２</w:t>
      </w:r>
      <w:r w:rsidR="004B54F6" w:rsidRPr="004B54F6">
        <w:rPr>
          <w:rFonts w:ascii="HGPｺﾞｼｯｸM" w:eastAsia="HGPｺﾞｼｯｸM" w:cs="ＭＳ 明朝" w:hint="eastAsia"/>
          <w:color w:val="auto"/>
          <w:sz w:val="23"/>
          <w:szCs w:val="23"/>
        </w:rPr>
        <w:t>）を実施するため、</w:t>
      </w:r>
      <w:r w:rsidR="00941EAA">
        <w:rPr>
          <w:rFonts w:ascii="HGPｺﾞｼｯｸM" w:eastAsia="HGPｺﾞｼｯｸM" w:cs="ＭＳ 明朝" w:hint="eastAsia"/>
          <w:color w:val="auto"/>
          <w:sz w:val="23"/>
          <w:szCs w:val="23"/>
        </w:rPr>
        <w:t>岸和田市</w:t>
      </w:r>
      <w:r w:rsidR="004B54F6" w:rsidRPr="004B54F6">
        <w:rPr>
          <w:rFonts w:ascii="HGPｺﾞｼｯｸM" w:eastAsia="HGPｺﾞｼｯｸM" w:cs="ＭＳ 明朝" w:hint="eastAsia"/>
          <w:color w:val="auto"/>
          <w:sz w:val="23"/>
          <w:szCs w:val="23"/>
        </w:rPr>
        <w:t>と綿密な打合せを行うこと。（</w:t>
      </w:r>
      <w:r>
        <w:rPr>
          <w:rFonts w:ascii="HGPｺﾞｼｯｸM" w:eastAsia="HGPｺﾞｼｯｸM" w:cs="ＭＳ 明朝" w:hint="eastAsia"/>
          <w:color w:val="auto"/>
          <w:sz w:val="23"/>
          <w:szCs w:val="23"/>
        </w:rPr>
        <w:t>動画編集・音声・ナレーション挿入・動画配信用映像の編集・制作、仮編集に関する打ち合わせ等、動画作成に関する</w:t>
      </w:r>
      <w:r w:rsidR="004B54F6" w:rsidRPr="004B54F6">
        <w:rPr>
          <w:rFonts w:ascii="HGPｺﾞｼｯｸM" w:eastAsia="HGPｺﾞｼｯｸM" w:cs="ＭＳ 明朝" w:hint="eastAsia"/>
          <w:color w:val="auto"/>
          <w:sz w:val="23"/>
          <w:szCs w:val="23"/>
        </w:rPr>
        <w:t xml:space="preserve">全てを含む） </w:t>
      </w:r>
    </w:p>
    <w:p w:rsidR="00941EAA" w:rsidRDefault="00941EAA" w:rsidP="00941EAA">
      <w:pPr>
        <w:pStyle w:val="Default"/>
        <w:rPr>
          <w:rFonts w:ascii="HGPｺﾞｼｯｸM" w:eastAsia="HGPｺﾞｼｯｸM" w:cs="ＭＳ 明朝"/>
          <w:color w:val="auto"/>
          <w:sz w:val="23"/>
          <w:szCs w:val="23"/>
        </w:rPr>
      </w:pPr>
    </w:p>
    <w:p w:rsidR="004B54F6" w:rsidRPr="004B54F6" w:rsidRDefault="00515DC8" w:rsidP="00941EAA">
      <w:pPr>
        <w:pStyle w:val="Default"/>
        <w:rPr>
          <w:rFonts w:ascii="HGPｺﾞｼｯｸM" w:eastAsia="HGPｺﾞｼｯｸM" w:cstheme="minorBidi"/>
          <w:color w:val="auto"/>
          <w:sz w:val="23"/>
          <w:szCs w:val="23"/>
        </w:rPr>
      </w:pPr>
      <w:r>
        <w:rPr>
          <w:rFonts w:ascii="HGPｺﾞｼｯｸM" w:eastAsia="HGPｺﾞｼｯｸM" w:cstheme="minorBidi" w:hint="eastAsia"/>
          <w:color w:val="auto"/>
          <w:sz w:val="23"/>
          <w:szCs w:val="23"/>
        </w:rPr>
        <w:t>５</w:t>
      </w:r>
      <w:r w:rsidR="004B54F6" w:rsidRPr="004B54F6">
        <w:rPr>
          <w:rFonts w:ascii="HGPｺﾞｼｯｸM" w:eastAsia="HGPｺﾞｼｯｸM" w:cstheme="minorBidi" w:hint="eastAsia"/>
          <w:color w:val="auto"/>
          <w:sz w:val="23"/>
          <w:szCs w:val="23"/>
        </w:rPr>
        <w:t xml:space="preserve"> 成果物 </w:t>
      </w:r>
    </w:p>
    <w:p w:rsidR="00515DC8" w:rsidRDefault="004B54F6" w:rsidP="00515DC8">
      <w:pPr>
        <w:pStyle w:val="Default"/>
        <w:ind w:firstLineChars="50" w:firstLine="115"/>
        <w:rPr>
          <w:rFonts w:ascii="HGPｺﾞｼｯｸM" w:eastAsia="HGPｺﾞｼｯｸM" w:cs="ＭＳ 明朝"/>
          <w:color w:val="auto"/>
          <w:sz w:val="23"/>
          <w:szCs w:val="23"/>
        </w:rPr>
      </w:pPr>
      <w:r w:rsidRPr="004B54F6">
        <w:rPr>
          <w:rFonts w:ascii="HGPｺﾞｼｯｸM" w:eastAsia="HGPｺﾞｼｯｸM" w:cs="ＭＳ 明朝" w:hint="eastAsia"/>
          <w:color w:val="auto"/>
          <w:sz w:val="23"/>
          <w:szCs w:val="23"/>
        </w:rPr>
        <w:t xml:space="preserve">（１）DVD </w:t>
      </w:r>
      <w:r w:rsidR="00562FF3">
        <w:rPr>
          <w:rFonts w:ascii="HGPｺﾞｼｯｸM" w:eastAsia="HGPｺﾞｼｯｸM" w:cs="ＭＳ 明朝" w:hint="eastAsia"/>
          <w:color w:val="auto"/>
          <w:sz w:val="23"/>
          <w:szCs w:val="23"/>
        </w:rPr>
        <w:t>２</w:t>
      </w:r>
      <w:r w:rsidRPr="004B54F6">
        <w:rPr>
          <w:rFonts w:ascii="HGPｺﾞｼｯｸM" w:eastAsia="HGPｺﾞｼｯｸM" w:cs="ＭＳ 明朝" w:hint="eastAsia"/>
          <w:color w:val="auto"/>
          <w:sz w:val="23"/>
          <w:szCs w:val="23"/>
        </w:rPr>
        <w:t xml:space="preserve">枚 </w:t>
      </w:r>
    </w:p>
    <w:p w:rsidR="00515DC8" w:rsidRDefault="00562FF3" w:rsidP="00515DC8">
      <w:pPr>
        <w:pStyle w:val="Default"/>
        <w:ind w:firstLineChars="200" w:firstLine="460"/>
        <w:rPr>
          <w:rFonts w:ascii="HGPｺﾞｼｯｸM" w:eastAsia="HGPｺﾞｼｯｸM" w:cs="ＭＳ 明朝"/>
          <w:color w:val="auto"/>
          <w:sz w:val="23"/>
          <w:szCs w:val="23"/>
        </w:rPr>
      </w:pPr>
      <w:r>
        <w:rPr>
          <w:rFonts w:ascii="HGPｺﾞｼｯｸM" w:eastAsia="HGPｺﾞｼｯｸM" w:cs="ＭＳ 明朝" w:hint="eastAsia"/>
          <w:color w:val="auto"/>
          <w:sz w:val="23"/>
          <w:szCs w:val="23"/>
        </w:rPr>
        <w:t>パソコン・DVDプレイヤー等の映像機器で視聴可能なもの</w:t>
      </w:r>
    </w:p>
    <w:p w:rsidR="00161E36" w:rsidRPr="00562FF3" w:rsidRDefault="00161E36" w:rsidP="00161E36">
      <w:pPr>
        <w:pStyle w:val="Default"/>
        <w:ind w:firstLineChars="200" w:firstLine="460"/>
        <w:rPr>
          <w:rFonts w:ascii="HGPｺﾞｼｯｸM" w:eastAsia="HGPｺﾞｼｯｸM" w:cs="ＭＳ 明朝"/>
          <w:color w:val="auto"/>
          <w:sz w:val="23"/>
          <w:szCs w:val="23"/>
        </w:rPr>
      </w:pPr>
      <w:r w:rsidRPr="004B54F6">
        <w:rPr>
          <w:rFonts w:ascii="HGPｺﾞｼｯｸM" w:eastAsia="HGPｺﾞｼｯｸM" w:cs="ＭＳ 明朝" w:hint="eastAsia"/>
          <w:color w:val="auto"/>
          <w:sz w:val="23"/>
          <w:szCs w:val="23"/>
        </w:rPr>
        <w:t>Youtubeにアップロードできるようファイルサイズ等を編集したもの</w:t>
      </w:r>
    </w:p>
    <w:p w:rsidR="00562FF3" w:rsidRPr="00161E36" w:rsidRDefault="00562FF3" w:rsidP="00515DC8">
      <w:pPr>
        <w:pStyle w:val="Default"/>
        <w:ind w:firstLineChars="200" w:firstLine="460"/>
        <w:rPr>
          <w:rFonts w:ascii="HGPｺﾞｼｯｸM" w:eastAsia="HGPｺﾞｼｯｸM" w:cs="ＭＳ 明朝"/>
          <w:color w:val="auto"/>
          <w:sz w:val="23"/>
          <w:szCs w:val="23"/>
        </w:rPr>
      </w:pPr>
    </w:p>
    <w:p w:rsidR="004B54F6" w:rsidRPr="004B54F6" w:rsidRDefault="004B54F6" w:rsidP="00515DC8">
      <w:pPr>
        <w:pStyle w:val="Default"/>
        <w:ind w:firstLineChars="100" w:firstLine="230"/>
        <w:rPr>
          <w:rFonts w:ascii="HGPｺﾞｼｯｸM" w:eastAsia="HGPｺﾞｼｯｸM" w:cs="ＭＳ 明朝"/>
          <w:color w:val="auto"/>
          <w:sz w:val="23"/>
          <w:szCs w:val="23"/>
        </w:rPr>
      </w:pPr>
      <w:r w:rsidRPr="004B54F6">
        <w:rPr>
          <w:rFonts w:ascii="HGPｺﾞｼｯｸM" w:eastAsia="HGPｺﾞｼｯｸM" w:cs="ＭＳ 明朝" w:hint="eastAsia"/>
          <w:color w:val="auto"/>
          <w:sz w:val="23"/>
          <w:szCs w:val="23"/>
        </w:rPr>
        <w:t>また、</w:t>
      </w:r>
      <w:r w:rsidR="00161E36">
        <w:rPr>
          <w:rFonts w:ascii="HGPｺﾞｼｯｸM" w:eastAsia="HGPｺﾞｼｯｸM" w:cs="ＭＳ 明朝" w:hint="eastAsia"/>
          <w:color w:val="auto"/>
          <w:sz w:val="23"/>
          <w:szCs w:val="23"/>
        </w:rPr>
        <w:t>（１）</w:t>
      </w:r>
      <w:r w:rsidR="00562FF3">
        <w:rPr>
          <w:rFonts w:ascii="HGPｺﾞｼｯｸM" w:eastAsia="HGPｺﾞｼｯｸM" w:cs="ＭＳ 明朝" w:hint="eastAsia"/>
          <w:color w:val="auto"/>
          <w:sz w:val="23"/>
          <w:szCs w:val="23"/>
        </w:rPr>
        <w:t>の</w:t>
      </w:r>
      <w:r w:rsidRPr="004B54F6">
        <w:rPr>
          <w:rFonts w:ascii="HGPｺﾞｼｯｸM" w:eastAsia="HGPｺﾞｼｯｸM" w:cs="ＭＳ 明朝" w:hint="eastAsia"/>
          <w:color w:val="auto"/>
          <w:sz w:val="23"/>
          <w:szCs w:val="23"/>
        </w:rPr>
        <w:t xml:space="preserve">映像規格等は次のとおりとする。 </w:t>
      </w:r>
    </w:p>
    <w:p w:rsidR="004B54F6" w:rsidRPr="009D7E8C" w:rsidRDefault="004B54F6" w:rsidP="00515DC8">
      <w:pPr>
        <w:pStyle w:val="Default"/>
        <w:ind w:firstLineChars="100" w:firstLine="230"/>
        <w:rPr>
          <w:rFonts w:ascii="HGPｺﾞｼｯｸM" w:eastAsia="HGPｺﾞｼｯｸM" w:cs="ＭＳ 明朝"/>
          <w:color w:val="auto"/>
          <w:sz w:val="23"/>
          <w:szCs w:val="23"/>
        </w:rPr>
      </w:pPr>
      <w:r w:rsidRPr="009D7E8C">
        <w:rPr>
          <w:rFonts w:ascii="HGPｺﾞｼｯｸM" w:eastAsia="HGPｺﾞｼｯｸM" w:hint="eastAsia"/>
          <w:color w:val="auto"/>
          <w:sz w:val="23"/>
          <w:szCs w:val="23"/>
        </w:rPr>
        <w:t>・</w:t>
      </w:r>
      <w:r w:rsidRPr="009D7E8C">
        <w:rPr>
          <w:rFonts w:ascii="HGPｺﾞｼｯｸM" w:eastAsia="HGPｺﾞｼｯｸM" w:cs="ＭＳ 明朝" w:hint="eastAsia"/>
          <w:color w:val="auto"/>
          <w:sz w:val="23"/>
          <w:szCs w:val="23"/>
        </w:rPr>
        <w:t xml:space="preserve">DVD－Video 形式（拡張子：wmv及びmp4の２種類） </w:t>
      </w:r>
    </w:p>
    <w:p w:rsidR="004B54F6" w:rsidRPr="009D7E8C" w:rsidRDefault="004B54F6" w:rsidP="00515DC8">
      <w:pPr>
        <w:pStyle w:val="Default"/>
        <w:ind w:firstLineChars="100" w:firstLine="230"/>
        <w:rPr>
          <w:rFonts w:ascii="HGPｺﾞｼｯｸM" w:eastAsia="HGPｺﾞｼｯｸM" w:cs="ＭＳ 明朝"/>
          <w:color w:val="auto"/>
          <w:sz w:val="23"/>
          <w:szCs w:val="23"/>
        </w:rPr>
      </w:pPr>
      <w:r w:rsidRPr="009D7E8C">
        <w:rPr>
          <w:rFonts w:ascii="HGPｺﾞｼｯｸM" w:eastAsia="HGPｺﾞｼｯｸM" w:hint="eastAsia"/>
          <w:color w:val="auto"/>
          <w:sz w:val="23"/>
          <w:szCs w:val="23"/>
        </w:rPr>
        <w:t>・リージョン</w:t>
      </w:r>
      <w:r w:rsidRPr="009D7E8C">
        <w:rPr>
          <w:rFonts w:ascii="HGPｺﾞｼｯｸM" w:eastAsia="HGPｺﾞｼｯｸM" w:cs="ＭＳ 明朝" w:hint="eastAsia"/>
          <w:color w:val="auto"/>
          <w:sz w:val="23"/>
          <w:szCs w:val="23"/>
        </w:rPr>
        <w:t xml:space="preserve">ALL </w:t>
      </w:r>
    </w:p>
    <w:p w:rsidR="004B54F6" w:rsidRPr="009D7E8C" w:rsidRDefault="004B54F6" w:rsidP="00515DC8">
      <w:pPr>
        <w:pStyle w:val="Default"/>
        <w:ind w:firstLineChars="100" w:firstLine="230"/>
        <w:rPr>
          <w:rFonts w:ascii="HGPｺﾞｼｯｸM" w:eastAsia="HGPｺﾞｼｯｸM" w:cs="ＭＳ 明朝"/>
          <w:color w:val="auto"/>
          <w:sz w:val="23"/>
          <w:szCs w:val="23"/>
        </w:rPr>
      </w:pPr>
      <w:r w:rsidRPr="009D7E8C">
        <w:rPr>
          <w:rFonts w:ascii="HGPｺﾞｼｯｸM" w:eastAsia="HGPｺﾞｼｯｸM" w:cs="ＭＳ 明朝" w:hint="eastAsia"/>
          <w:color w:val="auto"/>
          <w:sz w:val="23"/>
          <w:szCs w:val="23"/>
        </w:rPr>
        <w:t xml:space="preserve">・画角は、１６：９とする。 </w:t>
      </w:r>
    </w:p>
    <w:p w:rsidR="004B54F6" w:rsidRPr="009D7E8C" w:rsidRDefault="004B54F6" w:rsidP="00515DC8">
      <w:pPr>
        <w:pStyle w:val="Default"/>
        <w:ind w:firstLineChars="100" w:firstLine="230"/>
        <w:rPr>
          <w:rFonts w:ascii="HGPｺﾞｼｯｸM" w:eastAsia="HGPｺﾞｼｯｸM"/>
          <w:color w:val="auto"/>
          <w:sz w:val="23"/>
          <w:szCs w:val="23"/>
        </w:rPr>
      </w:pPr>
      <w:r w:rsidRPr="009D7E8C">
        <w:rPr>
          <w:rFonts w:ascii="HGPｺﾞｼｯｸM" w:eastAsia="HGPｺﾞｼｯｸM" w:hint="eastAsia"/>
          <w:color w:val="auto"/>
          <w:sz w:val="23"/>
          <w:szCs w:val="23"/>
        </w:rPr>
        <w:t xml:space="preserve">・クオリティーは、ハイビジョンもしくそれ以上とする。 </w:t>
      </w:r>
    </w:p>
    <w:p w:rsidR="004B54F6" w:rsidRPr="009D7E8C" w:rsidRDefault="004B54F6" w:rsidP="00515DC8">
      <w:pPr>
        <w:pStyle w:val="Default"/>
        <w:ind w:leftChars="100" w:left="325" w:hangingChars="50" w:hanging="115"/>
        <w:rPr>
          <w:rFonts w:ascii="HGPｺﾞｼｯｸM" w:eastAsia="HGPｺﾞｼｯｸM" w:cs="ＭＳ 明朝"/>
          <w:color w:val="auto"/>
          <w:sz w:val="23"/>
          <w:szCs w:val="23"/>
        </w:rPr>
      </w:pPr>
      <w:r w:rsidRPr="009D7E8C">
        <w:rPr>
          <w:rFonts w:ascii="HGPｺﾞｼｯｸM" w:eastAsia="HGPｺﾞｼｯｸM" w:hint="eastAsia"/>
          <w:color w:val="auto"/>
          <w:sz w:val="23"/>
          <w:szCs w:val="23"/>
        </w:rPr>
        <w:t>・</w:t>
      </w:r>
      <w:r w:rsidRPr="009D7E8C">
        <w:rPr>
          <w:rFonts w:ascii="HGPｺﾞｼｯｸM" w:eastAsia="HGPｺﾞｼｯｸM" w:cs="ＭＳ 明朝" w:hint="eastAsia"/>
          <w:color w:val="auto"/>
          <w:sz w:val="23"/>
          <w:szCs w:val="23"/>
        </w:rPr>
        <w:t>DVD</w:t>
      </w:r>
      <w:r w:rsidR="00426A57">
        <w:rPr>
          <w:rFonts w:ascii="HGPｺﾞｼｯｸM" w:eastAsia="HGPｺﾞｼｯｸM" w:cs="ＭＳ 明朝" w:hint="eastAsia"/>
          <w:color w:val="auto"/>
          <w:sz w:val="23"/>
          <w:szCs w:val="23"/>
        </w:rPr>
        <w:t>は１枚ずつ個別のハードケースに収納、ジャケットを作成する</w:t>
      </w:r>
      <w:r w:rsidRPr="009D7E8C">
        <w:rPr>
          <w:rFonts w:ascii="HGPｺﾞｼｯｸM" w:eastAsia="HGPｺﾞｼｯｸM" w:cs="ＭＳ 明朝" w:hint="eastAsia"/>
          <w:color w:val="auto"/>
          <w:sz w:val="23"/>
          <w:szCs w:val="23"/>
        </w:rPr>
        <w:t>こと。ディスク</w:t>
      </w:r>
      <w:r w:rsidR="00515DC8" w:rsidRPr="009D7E8C">
        <w:rPr>
          <w:rFonts w:ascii="HGPｺﾞｼｯｸM" w:eastAsia="HGPｺﾞｼｯｸM" w:cs="ＭＳ 明朝" w:hint="eastAsia"/>
          <w:color w:val="auto"/>
          <w:sz w:val="23"/>
          <w:szCs w:val="23"/>
        </w:rPr>
        <w:t xml:space="preserve">　</w:t>
      </w:r>
      <w:r w:rsidRPr="009D7E8C">
        <w:rPr>
          <w:rFonts w:ascii="HGPｺﾞｼｯｸM" w:eastAsia="HGPｺﾞｼｯｸM" w:cs="ＭＳ 明朝" w:hint="eastAsia"/>
          <w:color w:val="auto"/>
          <w:sz w:val="23"/>
          <w:szCs w:val="23"/>
        </w:rPr>
        <w:t xml:space="preserve">にはDVDのタイトル名等を印刷すること。 </w:t>
      </w:r>
    </w:p>
    <w:p w:rsidR="00562FF3" w:rsidRDefault="00562FF3" w:rsidP="004B54F6">
      <w:pPr>
        <w:pStyle w:val="Default"/>
        <w:rPr>
          <w:rFonts w:ascii="HGPｺﾞｼｯｸM" w:eastAsia="HGPｺﾞｼｯｸM"/>
          <w:color w:val="auto"/>
          <w:sz w:val="23"/>
          <w:szCs w:val="23"/>
        </w:rPr>
      </w:pPr>
    </w:p>
    <w:p w:rsidR="004B54F6" w:rsidRPr="004B54F6" w:rsidRDefault="00515DC8" w:rsidP="004B54F6">
      <w:pPr>
        <w:pStyle w:val="Default"/>
        <w:rPr>
          <w:rFonts w:ascii="HGPｺﾞｼｯｸM" w:eastAsia="HGPｺﾞｼｯｸM"/>
          <w:color w:val="auto"/>
          <w:sz w:val="23"/>
          <w:szCs w:val="23"/>
        </w:rPr>
      </w:pPr>
      <w:r>
        <w:rPr>
          <w:rFonts w:ascii="HGPｺﾞｼｯｸM" w:eastAsia="HGPｺﾞｼｯｸM" w:hint="eastAsia"/>
          <w:color w:val="auto"/>
          <w:sz w:val="23"/>
          <w:szCs w:val="23"/>
        </w:rPr>
        <w:t>６</w:t>
      </w:r>
      <w:r w:rsidR="004B54F6" w:rsidRPr="004B54F6">
        <w:rPr>
          <w:rFonts w:ascii="HGPｺﾞｼｯｸM" w:eastAsia="HGPｺﾞｼｯｸM" w:hint="eastAsia"/>
          <w:color w:val="auto"/>
          <w:sz w:val="23"/>
          <w:szCs w:val="23"/>
        </w:rPr>
        <w:t xml:space="preserve"> 納入期限 </w:t>
      </w:r>
    </w:p>
    <w:p w:rsidR="004B54F6" w:rsidRPr="004B54F6" w:rsidRDefault="009D7E8C" w:rsidP="00515DC8">
      <w:pPr>
        <w:pStyle w:val="Default"/>
        <w:ind w:firstLineChars="100" w:firstLine="230"/>
        <w:rPr>
          <w:rFonts w:ascii="HGPｺﾞｼｯｸM" w:eastAsia="HGPｺﾞｼｯｸM" w:cs="ＭＳ 明朝"/>
          <w:color w:val="auto"/>
          <w:sz w:val="23"/>
          <w:szCs w:val="23"/>
        </w:rPr>
      </w:pPr>
      <w:r>
        <w:rPr>
          <w:rFonts w:ascii="HGPｺﾞｼｯｸM" w:eastAsia="HGPｺﾞｼｯｸM" w:cs="ＭＳ 明朝" w:hint="eastAsia"/>
          <w:color w:val="auto"/>
          <w:sz w:val="23"/>
          <w:szCs w:val="23"/>
        </w:rPr>
        <w:t>令和４年３月10</w:t>
      </w:r>
      <w:r w:rsidR="004B54F6" w:rsidRPr="004B54F6">
        <w:rPr>
          <w:rFonts w:ascii="HGPｺﾞｼｯｸM" w:eastAsia="HGPｺﾞｼｯｸM" w:cs="ＭＳ 明朝" w:hint="eastAsia"/>
          <w:color w:val="auto"/>
          <w:sz w:val="23"/>
          <w:szCs w:val="23"/>
        </w:rPr>
        <w:t>日</w:t>
      </w:r>
      <w:r>
        <w:rPr>
          <w:rFonts w:ascii="HGPｺﾞｼｯｸM" w:eastAsia="HGPｺﾞｼｯｸM" w:cs="ＭＳ 明朝" w:hint="eastAsia"/>
          <w:color w:val="auto"/>
          <w:sz w:val="23"/>
          <w:szCs w:val="23"/>
        </w:rPr>
        <w:t>(木)</w:t>
      </w:r>
    </w:p>
    <w:p w:rsidR="00941EAA" w:rsidRPr="00515DC8" w:rsidRDefault="00941EAA" w:rsidP="004B54F6">
      <w:pPr>
        <w:pStyle w:val="Default"/>
        <w:rPr>
          <w:rFonts w:ascii="HGPｺﾞｼｯｸM" w:eastAsia="HGPｺﾞｼｯｸM"/>
          <w:color w:val="auto"/>
          <w:sz w:val="23"/>
          <w:szCs w:val="23"/>
        </w:rPr>
      </w:pPr>
    </w:p>
    <w:p w:rsidR="004B54F6" w:rsidRPr="004B54F6" w:rsidRDefault="00515DC8" w:rsidP="004B54F6">
      <w:pPr>
        <w:pStyle w:val="Default"/>
        <w:rPr>
          <w:rFonts w:ascii="HGPｺﾞｼｯｸM" w:eastAsia="HGPｺﾞｼｯｸM"/>
          <w:color w:val="auto"/>
          <w:sz w:val="23"/>
          <w:szCs w:val="23"/>
        </w:rPr>
      </w:pPr>
      <w:r>
        <w:rPr>
          <w:rFonts w:ascii="HGPｺﾞｼｯｸM" w:eastAsia="HGPｺﾞｼｯｸM" w:hint="eastAsia"/>
          <w:color w:val="auto"/>
          <w:sz w:val="23"/>
          <w:szCs w:val="23"/>
        </w:rPr>
        <w:t>７</w:t>
      </w:r>
      <w:r w:rsidR="004B54F6" w:rsidRPr="004B54F6">
        <w:rPr>
          <w:rFonts w:ascii="HGPｺﾞｼｯｸM" w:eastAsia="HGPｺﾞｼｯｸM" w:hint="eastAsia"/>
          <w:color w:val="auto"/>
          <w:sz w:val="23"/>
          <w:szCs w:val="23"/>
        </w:rPr>
        <w:t xml:space="preserve"> 納入先 </w:t>
      </w:r>
    </w:p>
    <w:p w:rsidR="004B54F6" w:rsidRDefault="004B54F6" w:rsidP="00515DC8">
      <w:pPr>
        <w:pStyle w:val="Default"/>
        <w:ind w:firstLineChars="100" w:firstLine="230"/>
        <w:rPr>
          <w:rFonts w:ascii="HGPｺﾞｼｯｸM" w:eastAsia="HGPｺﾞｼｯｸM"/>
          <w:color w:val="auto"/>
          <w:sz w:val="23"/>
          <w:szCs w:val="23"/>
        </w:rPr>
      </w:pPr>
      <w:r w:rsidRPr="004B54F6">
        <w:rPr>
          <w:rFonts w:ascii="HGPｺﾞｼｯｸM" w:eastAsia="HGPｺﾞｼｯｸM" w:hint="eastAsia"/>
          <w:color w:val="auto"/>
          <w:sz w:val="23"/>
          <w:szCs w:val="23"/>
        </w:rPr>
        <w:t>岸和田市福祉部障害者支援課</w:t>
      </w:r>
    </w:p>
    <w:p w:rsidR="00562FF3" w:rsidRPr="004B54F6" w:rsidRDefault="00562FF3" w:rsidP="00515DC8">
      <w:pPr>
        <w:pStyle w:val="Default"/>
        <w:ind w:firstLineChars="100" w:firstLine="230"/>
        <w:rPr>
          <w:rFonts w:ascii="HGPｺﾞｼｯｸM" w:eastAsia="HGPｺﾞｼｯｸM"/>
          <w:color w:val="auto"/>
          <w:sz w:val="23"/>
          <w:szCs w:val="23"/>
        </w:rPr>
      </w:pPr>
    </w:p>
    <w:p w:rsidR="004B54F6" w:rsidRPr="004B54F6" w:rsidRDefault="00515DC8" w:rsidP="004B54F6">
      <w:pPr>
        <w:pStyle w:val="Default"/>
        <w:rPr>
          <w:rFonts w:ascii="HGPｺﾞｼｯｸM" w:eastAsia="HGPｺﾞｼｯｸM"/>
          <w:color w:val="auto"/>
          <w:sz w:val="23"/>
          <w:szCs w:val="23"/>
        </w:rPr>
      </w:pPr>
      <w:r>
        <w:rPr>
          <w:rFonts w:ascii="HGPｺﾞｼｯｸM" w:eastAsia="HGPｺﾞｼｯｸM" w:hint="eastAsia"/>
          <w:color w:val="auto"/>
          <w:sz w:val="23"/>
          <w:szCs w:val="23"/>
        </w:rPr>
        <w:t>８</w:t>
      </w:r>
      <w:r w:rsidR="004B54F6" w:rsidRPr="004B54F6">
        <w:rPr>
          <w:rFonts w:ascii="HGPｺﾞｼｯｸM" w:eastAsia="HGPｺﾞｼｯｸM" w:hint="eastAsia"/>
          <w:color w:val="auto"/>
          <w:sz w:val="23"/>
          <w:szCs w:val="23"/>
        </w:rPr>
        <w:t xml:space="preserve"> 権利の帰属 </w:t>
      </w:r>
    </w:p>
    <w:p w:rsidR="004B54F6" w:rsidRPr="004B54F6" w:rsidRDefault="004B54F6" w:rsidP="00515DC8">
      <w:pPr>
        <w:pStyle w:val="Default"/>
        <w:ind w:leftChars="100" w:left="210"/>
        <w:rPr>
          <w:rFonts w:ascii="HGPｺﾞｼｯｸM" w:eastAsia="HGPｺﾞｼｯｸM" w:cs="ＭＳ 明朝"/>
          <w:color w:val="auto"/>
          <w:sz w:val="23"/>
          <w:szCs w:val="23"/>
        </w:rPr>
      </w:pPr>
      <w:r w:rsidRPr="004B54F6">
        <w:rPr>
          <w:rFonts w:ascii="HGPｺﾞｼｯｸM" w:eastAsia="HGPｺﾞｼｯｸM" w:cs="ＭＳ 明朝" w:hint="eastAsia"/>
          <w:color w:val="auto"/>
          <w:sz w:val="23"/>
          <w:szCs w:val="23"/>
        </w:rPr>
        <w:t>（１）成果物の二次利用も含めて出演者の肖像権やBGM等の第三者が有する著作権及びその他の権利について、受託者は権利処理を行い、本業務における全ての成果物の著作権及びその他の権利は全て</w:t>
      </w:r>
      <w:r w:rsidR="00515DC8">
        <w:rPr>
          <w:rFonts w:ascii="HGPｺﾞｼｯｸM" w:eastAsia="HGPｺﾞｼｯｸM" w:cs="ＭＳ 明朝" w:hint="eastAsia"/>
          <w:color w:val="auto"/>
          <w:sz w:val="23"/>
          <w:szCs w:val="23"/>
        </w:rPr>
        <w:t>岸和田市</w:t>
      </w:r>
      <w:r w:rsidRPr="004B54F6">
        <w:rPr>
          <w:rFonts w:ascii="HGPｺﾞｼｯｸM" w:eastAsia="HGPｺﾞｼｯｸM" w:cs="ＭＳ 明朝" w:hint="eastAsia"/>
          <w:color w:val="auto"/>
          <w:sz w:val="23"/>
          <w:szCs w:val="23"/>
        </w:rPr>
        <w:t>に帰属する。成果物は</w:t>
      </w:r>
      <w:r w:rsidR="00515DC8">
        <w:rPr>
          <w:rFonts w:ascii="HGPｺﾞｼｯｸM" w:eastAsia="HGPｺﾞｼｯｸM" w:cs="ＭＳ 明朝" w:hint="eastAsia"/>
          <w:color w:val="auto"/>
          <w:sz w:val="23"/>
          <w:szCs w:val="23"/>
        </w:rPr>
        <w:t>岸和田市</w:t>
      </w:r>
      <w:r w:rsidRPr="004B54F6">
        <w:rPr>
          <w:rFonts w:ascii="HGPｺﾞｼｯｸM" w:eastAsia="HGPｺﾞｼｯｸM" w:cs="ＭＳ 明朝" w:hint="eastAsia"/>
          <w:color w:val="auto"/>
          <w:sz w:val="23"/>
          <w:szCs w:val="23"/>
        </w:rPr>
        <w:t>が作成する</w:t>
      </w:r>
      <w:r w:rsidR="00515DC8">
        <w:rPr>
          <w:rFonts w:ascii="HGPｺﾞｼｯｸM" w:eastAsia="HGPｺﾞｼｯｸM" w:cs="ＭＳ 明朝" w:hint="eastAsia"/>
          <w:color w:val="auto"/>
          <w:sz w:val="23"/>
          <w:szCs w:val="23"/>
        </w:rPr>
        <w:t>ウェブサイト</w:t>
      </w:r>
      <w:r w:rsidRPr="004B54F6">
        <w:rPr>
          <w:rFonts w:ascii="HGPｺﾞｼｯｸM" w:eastAsia="HGPｺﾞｼｯｸM" w:cs="ＭＳ 明朝" w:hint="eastAsia"/>
          <w:color w:val="auto"/>
          <w:sz w:val="23"/>
          <w:szCs w:val="23"/>
        </w:rPr>
        <w:t xml:space="preserve">や各種広報媒体等に自由に使用することができるものとする。 </w:t>
      </w:r>
    </w:p>
    <w:p w:rsidR="004B54F6" w:rsidRPr="004B54F6" w:rsidRDefault="004B54F6" w:rsidP="00515DC8">
      <w:pPr>
        <w:pStyle w:val="Default"/>
        <w:ind w:firstLineChars="100" w:firstLine="230"/>
        <w:rPr>
          <w:rFonts w:ascii="HGPｺﾞｼｯｸM" w:eastAsia="HGPｺﾞｼｯｸM" w:cs="ＭＳ 明朝"/>
          <w:color w:val="auto"/>
          <w:sz w:val="23"/>
          <w:szCs w:val="23"/>
        </w:rPr>
      </w:pPr>
      <w:r w:rsidRPr="004B54F6">
        <w:rPr>
          <w:rFonts w:ascii="HGPｺﾞｼｯｸM" w:eastAsia="HGPｺﾞｼｯｸM" w:cs="ＭＳ 明朝" w:hint="eastAsia"/>
          <w:color w:val="auto"/>
          <w:sz w:val="23"/>
          <w:szCs w:val="23"/>
        </w:rPr>
        <w:t xml:space="preserve">（２）受託者は著作者人格権を行使しないものとする。 </w:t>
      </w:r>
    </w:p>
    <w:p w:rsidR="004B54F6" w:rsidRPr="004B54F6" w:rsidRDefault="004B54F6" w:rsidP="00515DC8">
      <w:pPr>
        <w:pStyle w:val="Default"/>
        <w:ind w:leftChars="100" w:left="210"/>
        <w:rPr>
          <w:rFonts w:ascii="HGPｺﾞｼｯｸM" w:eastAsia="HGPｺﾞｼｯｸM" w:cs="ＭＳ 明朝"/>
          <w:color w:val="auto"/>
          <w:sz w:val="23"/>
          <w:szCs w:val="23"/>
        </w:rPr>
      </w:pPr>
      <w:r w:rsidRPr="004B54F6">
        <w:rPr>
          <w:rFonts w:ascii="HGPｺﾞｼｯｸM" w:eastAsia="HGPｺﾞｼｯｸM" w:cs="ＭＳ 明朝" w:hint="eastAsia"/>
          <w:color w:val="auto"/>
          <w:sz w:val="23"/>
          <w:szCs w:val="23"/>
        </w:rPr>
        <w:t xml:space="preserve">（３）受託者は成果物について第三者の権利を侵害する恐れが生じた場合は、無償で当該権利の侵害を回避するための措置を講じる。 </w:t>
      </w:r>
    </w:p>
    <w:p w:rsidR="004B54F6" w:rsidRPr="004B54F6" w:rsidRDefault="004B54F6" w:rsidP="00515DC8">
      <w:pPr>
        <w:pStyle w:val="Default"/>
        <w:ind w:firstLineChars="100" w:firstLine="230"/>
        <w:rPr>
          <w:rFonts w:ascii="HGPｺﾞｼｯｸM" w:eastAsia="HGPｺﾞｼｯｸM" w:cs="ＭＳ 明朝"/>
          <w:color w:val="auto"/>
          <w:sz w:val="23"/>
          <w:szCs w:val="23"/>
        </w:rPr>
      </w:pPr>
      <w:r w:rsidRPr="004B54F6">
        <w:rPr>
          <w:rFonts w:ascii="HGPｺﾞｼｯｸM" w:eastAsia="HGPｺﾞｼｯｸM" w:cs="ＭＳ 明朝" w:hint="eastAsia"/>
          <w:color w:val="auto"/>
          <w:sz w:val="23"/>
          <w:szCs w:val="23"/>
        </w:rPr>
        <w:t>（</w:t>
      </w:r>
      <w:r w:rsidR="00515DC8">
        <w:rPr>
          <w:rFonts w:ascii="HGPｺﾞｼｯｸM" w:eastAsia="HGPｺﾞｼｯｸM" w:cs="ＭＳ 明朝" w:hint="eastAsia"/>
          <w:color w:val="auto"/>
          <w:sz w:val="23"/>
          <w:szCs w:val="23"/>
        </w:rPr>
        <w:t>４</w:t>
      </w:r>
      <w:r w:rsidRPr="004B54F6">
        <w:rPr>
          <w:rFonts w:ascii="HGPｺﾞｼｯｸM" w:eastAsia="HGPｺﾞｼｯｸM" w:cs="ＭＳ 明朝" w:hint="eastAsia"/>
          <w:color w:val="auto"/>
          <w:sz w:val="23"/>
          <w:szCs w:val="23"/>
        </w:rPr>
        <w:t>）</w:t>
      </w:r>
      <w:r w:rsidR="00515DC8">
        <w:rPr>
          <w:rFonts w:ascii="HGPｺﾞｼｯｸM" w:eastAsia="HGPｺﾞｼｯｸM" w:cs="ＭＳ 明朝" w:hint="eastAsia"/>
          <w:color w:val="auto"/>
          <w:sz w:val="23"/>
          <w:szCs w:val="23"/>
        </w:rPr>
        <w:t>結果として</w:t>
      </w:r>
      <w:r w:rsidRPr="004B54F6">
        <w:rPr>
          <w:rFonts w:ascii="HGPｺﾞｼｯｸM" w:eastAsia="HGPｺﾞｼｯｸM" w:cs="ＭＳ 明朝" w:hint="eastAsia"/>
          <w:color w:val="auto"/>
          <w:sz w:val="23"/>
          <w:szCs w:val="23"/>
        </w:rPr>
        <w:t>未使用</w:t>
      </w:r>
      <w:r w:rsidR="00515DC8">
        <w:rPr>
          <w:rFonts w:ascii="HGPｺﾞｼｯｸM" w:eastAsia="HGPｺﾞｼｯｸM" w:cs="ＭＳ 明朝" w:hint="eastAsia"/>
          <w:color w:val="auto"/>
          <w:sz w:val="23"/>
          <w:szCs w:val="23"/>
        </w:rPr>
        <w:t>となった</w:t>
      </w:r>
      <w:r w:rsidRPr="004B54F6">
        <w:rPr>
          <w:rFonts w:ascii="HGPｺﾞｼｯｸM" w:eastAsia="HGPｺﾞｼｯｸM" w:cs="ＭＳ 明朝" w:hint="eastAsia"/>
          <w:color w:val="auto"/>
          <w:sz w:val="23"/>
          <w:szCs w:val="23"/>
        </w:rPr>
        <w:t xml:space="preserve">映像・写真についても成果物と同様の取り扱いとする。 </w:t>
      </w:r>
    </w:p>
    <w:p w:rsidR="00515DC8" w:rsidRDefault="00515DC8" w:rsidP="004B54F6">
      <w:pPr>
        <w:pStyle w:val="Default"/>
        <w:rPr>
          <w:rFonts w:ascii="HGPｺﾞｼｯｸM" w:eastAsia="HGPｺﾞｼｯｸM"/>
          <w:color w:val="auto"/>
          <w:sz w:val="23"/>
          <w:szCs w:val="23"/>
        </w:rPr>
      </w:pPr>
    </w:p>
    <w:p w:rsidR="004B54F6" w:rsidRPr="004B54F6" w:rsidRDefault="00515DC8" w:rsidP="004B54F6">
      <w:pPr>
        <w:pStyle w:val="Default"/>
        <w:rPr>
          <w:rFonts w:ascii="HGPｺﾞｼｯｸM" w:eastAsia="HGPｺﾞｼｯｸM"/>
          <w:color w:val="auto"/>
          <w:sz w:val="23"/>
          <w:szCs w:val="23"/>
        </w:rPr>
      </w:pPr>
      <w:r>
        <w:rPr>
          <w:rFonts w:ascii="HGPｺﾞｼｯｸM" w:eastAsia="HGPｺﾞｼｯｸM" w:hint="eastAsia"/>
          <w:color w:val="auto"/>
          <w:sz w:val="23"/>
          <w:szCs w:val="23"/>
        </w:rPr>
        <w:t>９</w:t>
      </w:r>
      <w:r w:rsidR="004B54F6" w:rsidRPr="004B54F6">
        <w:rPr>
          <w:rFonts w:ascii="HGPｺﾞｼｯｸM" w:eastAsia="HGPｺﾞｼｯｸM" w:hint="eastAsia"/>
          <w:color w:val="auto"/>
          <w:sz w:val="23"/>
          <w:szCs w:val="23"/>
        </w:rPr>
        <w:t xml:space="preserve"> その他留意事項 </w:t>
      </w:r>
    </w:p>
    <w:p w:rsidR="004B54F6" w:rsidRPr="004B54F6" w:rsidRDefault="004B54F6" w:rsidP="00515DC8">
      <w:pPr>
        <w:pStyle w:val="Default"/>
        <w:ind w:firstLineChars="100" w:firstLine="230"/>
        <w:rPr>
          <w:rFonts w:ascii="HGPｺﾞｼｯｸM" w:eastAsia="HGPｺﾞｼｯｸM" w:cs="ＭＳ 明朝"/>
          <w:color w:val="auto"/>
          <w:sz w:val="23"/>
          <w:szCs w:val="23"/>
        </w:rPr>
      </w:pPr>
      <w:r w:rsidRPr="004B54F6">
        <w:rPr>
          <w:rFonts w:ascii="HGPｺﾞｼｯｸM" w:eastAsia="HGPｺﾞｼｯｸM" w:cs="ＭＳ 明朝" w:hint="eastAsia"/>
          <w:color w:val="auto"/>
          <w:sz w:val="23"/>
          <w:szCs w:val="23"/>
        </w:rPr>
        <w:t xml:space="preserve">（１）受託者は、本業務の遂行に当たって、関係する法律等を遵守しなければならない。 </w:t>
      </w:r>
    </w:p>
    <w:p w:rsidR="004B54F6" w:rsidRPr="004B54F6" w:rsidRDefault="004B54F6" w:rsidP="00515DC8">
      <w:pPr>
        <w:pStyle w:val="Default"/>
        <w:ind w:leftChars="100" w:left="210"/>
        <w:rPr>
          <w:rFonts w:ascii="HGPｺﾞｼｯｸM" w:eastAsia="HGPｺﾞｼｯｸM" w:cs="ＭＳ 明朝"/>
          <w:color w:val="auto"/>
          <w:sz w:val="23"/>
          <w:szCs w:val="23"/>
        </w:rPr>
      </w:pPr>
      <w:r w:rsidRPr="004B54F6">
        <w:rPr>
          <w:rFonts w:ascii="HGPｺﾞｼｯｸM" w:eastAsia="HGPｺﾞｼｯｸM" w:cs="ＭＳ 明朝" w:hint="eastAsia"/>
          <w:color w:val="auto"/>
          <w:sz w:val="23"/>
          <w:szCs w:val="23"/>
        </w:rPr>
        <w:t>（</w:t>
      </w:r>
      <w:r w:rsidR="00515DC8">
        <w:rPr>
          <w:rFonts w:ascii="HGPｺﾞｼｯｸM" w:eastAsia="HGPｺﾞｼｯｸM" w:cs="ＭＳ 明朝" w:hint="eastAsia"/>
          <w:color w:val="auto"/>
          <w:sz w:val="23"/>
          <w:szCs w:val="23"/>
        </w:rPr>
        <w:t>２</w:t>
      </w:r>
      <w:r w:rsidRPr="004B54F6">
        <w:rPr>
          <w:rFonts w:ascii="HGPｺﾞｼｯｸM" w:eastAsia="HGPｺﾞｼｯｸM" w:cs="ＭＳ 明朝" w:hint="eastAsia"/>
          <w:color w:val="auto"/>
          <w:sz w:val="23"/>
          <w:szCs w:val="23"/>
        </w:rPr>
        <w:t xml:space="preserve">）本業務の履行につき著しく不適当と認められるときは、受託者に対して必要な措置をとるべきことを要求する場合がある。 </w:t>
      </w:r>
    </w:p>
    <w:p w:rsidR="004B54F6" w:rsidRPr="004B54F6" w:rsidRDefault="00515DC8" w:rsidP="00515DC8">
      <w:pPr>
        <w:pStyle w:val="Default"/>
        <w:ind w:leftChars="100" w:left="210"/>
        <w:rPr>
          <w:rFonts w:ascii="HGPｺﾞｼｯｸM" w:eastAsia="HGPｺﾞｼｯｸM" w:cs="ＭＳ 明朝"/>
          <w:color w:val="auto"/>
          <w:sz w:val="23"/>
          <w:szCs w:val="23"/>
        </w:rPr>
      </w:pPr>
      <w:r>
        <w:rPr>
          <w:rFonts w:ascii="HGPｺﾞｼｯｸM" w:eastAsia="HGPｺﾞｼｯｸM" w:cs="ＭＳ 明朝" w:hint="eastAsia"/>
          <w:color w:val="auto"/>
          <w:sz w:val="23"/>
          <w:szCs w:val="23"/>
        </w:rPr>
        <w:t>（３</w:t>
      </w:r>
      <w:r w:rsidR="004B54F6" w:rsidRPr="004B54F6">
        <w:rPr>
          <w:rFonts w:ascii="HGPｺﾞｼｯｸM" w:eastAsia="HGPｺﾞｼｯｸM" w:cs="ＭＳ 明朝" w:hint="eastAsia"/>
          <w:color w:val="auto"/>
          <w:sz w:val="23"/>
          <w:szCs w:val="23"/>
        </w:rPr>
        <w:t xml:space="preserve">）受託者は、本業務を通じて知り得た情報を機密情報として扱い、目的外の利用、第三者への漏えいを行ってはならない。 </w:t>
      </w:r>
    </w:p>
    <w:p w:rsidR="004B54F6" w:rsidRPr="004B54F6" w:rsidRDefault="00515DC8" w:rsidP="00515DC8">
      <w:pPr>
        <w:pStyle w:val="Default"/>
        <w:ind w:leftChars="100" w:left="210"/>
        <w:rPr>
          <w:rFonts w:ascii="HGPｺﾞｼｯｸM" w:eastAsia="HGPｺﾞｼｯｸM" w:cs="ＭＳ 明朝"/>
          <w:color w:val="auto"/>
          <w:sz w:val="23"/>
          <w:szCs w:val="23"/>
        </w:rPr>
      </w:pPr>
      <w:r>
        <w:rPr>
          <w:rFonts w:ascii="HGPｺﾞｼｯｸM" w:eastAsia="HGPｺﾞｼｯｸM" w:cs="ＭＳ 明朝" w:hint="eastAsia"/>
          <w:color w:val="auto"/>
          <w:sz w:val="23"/>
          <w:szCs w:val="23"/>
        </w:rPr>
        <w:t>（４</w:t>
      </w:r>
      <w:r w:rsidR="004B54F6" w:rsidRPr="004B54F6">
        <w:rPr>
          <w:rFonts w:ascii="HGPｺﾞｼｯｸM" w:eastAsia="HGPｺﾞｼｯｸM" w:cs="ＭＳ 明朝" w:hint="eastAsia"/>
          <w:color w:val="auto"/>
          <w:sz w:val="23"/>
          <w:szCs w:val="23"/>
        </w:rPr>
        <w:t xml:space="preserve">）打合せ及び取材に係る交通費、取材経費等については受託者の負担とし、岸和田市が求める随時の打合せに対し、速やかに応じられる体制を整えておかなければならない。 </w:t>
      </w:r>
    </w:p>
    <w:p w:rsidR="001E01C9" w:rsidRDefault="00515DC8" w:rsidP="00515DC8">
      <w:pPr>
        <w:ind w:leftChars="100" w:left="210"/>
        <w:rPr>
          <w:rFonts w:ascii="HGPｺﾞｼｯｸM" w:eastAsia="HGPｺﾞｼｯｸM" w:cs="ＭＳ 明朝"/>
          <w:sz w:val="23"/>
          <w:szCs w:val="23"/>
        </w:rPr>
      </w:pPr>
      <w:r>
        <w:rPr>
          <w:rFonts w:ascii="HGPｺﾞｼｯｸM" w:eastAsia="HGPｺﾞｼｯｸM" w:cs="ＭＳ 明朝" w:hint="eastAsia"/>
          <w:sz w:val="23"/>
          <w:szCs w:val="23"/>
        </w:rPr>
        <w:t>（５</w:t>
      </w:r>
      <w:r w:rsidR="004B54F6" w:rsidRPr="004B54F6">
        <w:rPr>
          <w:rFonts w:ascii="HGPｺﾞｼｯｸM" w:eastAsia="HGPｺﾞｼｯｸM" w:cs="ＭＳ 明朝" w:hint="eastAsia"/>
          <w:sz w:val="23"/>
          <w:szCs w:val="23"/>
        </w:rPr>
        <w:t>）その他本仕様書の解釈に疑義が生じた事項及び本仕様書に定めない事項については、岸和田市と受託者が相互に協議の上、決定する。</w:t>
      </w:r>
    </w:p>
    <w:p w:rsidR="004B54F6" w:rsidRPr="004B54F6" w:rsidRDefault="004B54F6" w:rsidP="00941EAA"/>
    <w:sectPr w:rsidR="004B54F6" w:rsidRPr="004B54F6" w:rsidSect="00B0643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033" w:rsidRDefault="00B40033" w:rsidP="00B40033">
      <w:r>
        <w:separator/>
      </w:r>
    </w:p>
  </w:endnote>
  <w:endnote w:type="continuationSeparator" w:id="0">
    <w:p w:rsidR="00B40033" w:rsidRDefault="00B40033" w:rsidP="00B4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033" w:rsidRDefault="00B40033" w:rsidP="00B40033">
      <w:r>
        <w:separator/>
      </w:r>
    </w:p>
  </w:footnote>
  <w:footnote w:type="continuationSeparator" w:id="0">
    <w:p w:rsidR="00B40033" w:rsidRDefault="00B40033" w:rsidP="00B400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04"/>
    <w:rsid w:val="00161E36"/>
    <w:rsid w:val="001E01C9"/>
    <w:rsid w:val="001F3062"/>
    <w:rsid w:val="00212ACD"/>
    <w:rsid w:val="00235A83"/>
    <w:rsid w:val="00242E14"/>
    <w:rsid w:val="00260D53"/>
    <w:rsid w:val="00367BE1"/>
    <w:rsid w:val="00426A57"/>
    <w:rsid w:val="004376F1"/>
    <w:rsid w:val="004B54F6"/>
    <w:rsid w:val="004D6C9A"/>
    <w:rsid w:val="00515DC8"/>
    <w:rsid w:val="00561462"/>
    <w:rsid w:val="00562FF3"/>
    <w:rsid w:val="00645FF2"/>
    <w:rsid w:val="00687C60"/>
    <w:rsid w:val="007013DA"/>
    <w:rsid w:val="00726960"/>
    <w:rsid w:val="00782D68"/>
    <w:rsid w:val="007F2446"/>
    <w:rsid w:val="008D71B3"/>
    <w:rsid w:val="00916B0D"/>
    <w:rsid w:val="00941EAA"/>
    <w:rsid w:val="009461B0"/>
    <w:rsid w:val="009805D8"/>
    <w:rsid w:val="009D7E8C"/>
    <w:rsid w:val="00AF04EC"/>
    <w:rsid w:val="00B06430"/>
    <w:rsid w:val="00B279D0"/>
    <w:rsid w:val="00B40033"/>
    <w:rsid w:val="00B55A65"/>
    <w:rsid w:val="00BA10F2"/>
    <w:rsid w:val="00BC3451"/>
    <w:rsid w:val="00C86A77"/>
    <w:rsid w:val="00D039FF"/>
    <w:rsid w:val="00D63604"/>
    <w:rsid w:val="00E656C7"/>
    <w:rsid w:val="00F61E25"/>
    <w:rsid w:val="00FE0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DBA88A"/>
  <w15:chartTrackingRefBased/>
  <w15:docId w15:val="{DED4CB5A-BF39-43DB-8F34-89F404EA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0033"/>
    <w:pPr>
      <w:tabs>
        <w:tab w:val="center" w:pos="4252"/>
        <w:tab w:val="right" w:pos="8504"/>
      </w:tabs>
      <w:snapToGrid w:val="0"/>
    </w:pPr>
  </w:style>
  <w:style w:type="character" w:customStyle="1" w:styleId="a4">
    <w:name w:val="ヘッダー (文字)"/>
    <w:basedOn w:val="a0"/>
    <w:link w:val="a3"/>
    <w:uiPriority w:val="99"/>
    <w:rsid w:val="00B40033"/>
  </w:style>
  <w:style w:type="paragraph" w:styleId="a5">
    <w:name w:val="footer"/>
    <w:basedOn w:val="a"/>
    <w:link w:val="a6"/>
    <w:uiPriority w:val="99"/>
    <w:unhideWhenUsed/>
    <w:rsid w:val="00B40033"/>
    <w:pPr>
      <w:tabs>
        <w:tab w:val="center" w:pos="4252"/>
        <w:tab w:val="right" w:pos="8504"/>
      </w:tabs>
      <w:snapToGrid w:val="0"/>
    </w:pPr>
  </w:style>
  <w:style w:type="character" w:customStyle="1" w:styleId="a6">
    <w:name w:val="フッター (文字)"/>
    <w:basedOn w:val="a0"/>
    <w:link w:val="a5"/>
    <w:uiPriority w:val="99"/>
    <w:rsid w:val="00B40033"/>
  </w:style>
  <w:style w:type="paragraph" w:styleId="a7">
    <w:name w:val="Balloon Text"/>
    <w:basedOn w:val="a"/>
    <w:link w:val="a8"/>
    <w:uiPriority w:val="99"/>
    <w:semiHidden/>
    <w:unhideWhenUsed/>
    <w:rsid w:val="004376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76F1"/>
    <w:rPr>
      <w:rFonts w:asciiTheme="majorHAnsi" w:eastAsiaTheme="majorEastAsia" w:hAnsiTheme="majorHAnsi" w:cstheme="majorBidi"/>
      <w:sz w:val="18"/>
      <w:szCs w:val="18"/>
    </w:rPr>
  </w:style>
  <w:style w:type="paragraph" w:customStyle="1" w:styleId="Default">
    <w:name w:val="Default"/>
    <w:rsid w:val="004B54F6"/>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332</Words>
  <Characters>1897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2021-12-15T04:58:00Z</cp:lastPrinted>
  <dcterms:created xsi:type="dcterms:W3CDTF">2021-12-16T01:50:00Z</dcterms:created>
  <dcterms:modified xsi:type="dcterms:W3CDTF">2022-01-05T04:53:00Z</dcterms:modified>
</cp:coreProperties>
</file>